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5A8" w:rsidRPr="0022554A" w:rsidRDefault="00B135A8" w:rsidP="00133076">
      <w:pPr>
        <w:ind w:left="142" w:firstLine="709"/>
        <w:jc w:val="center"/>
        <w:rPr>
          <w:b/>
          <w:bCs/>
          <w:color w:val="943634"/>
        </w:rPr>
      </w:pPr>
    </w:p>
    <w:p w:rsidR="00B135A8" w:rsidRPr="003163B2" w:rsidRDefault="00B135A8" w:rsidP="00A42438">
      <w:pPr>
        <w:jc w:val="center"/>
        <w:rPr>
          <w:b/>
          <w:bCs/>
        </w:rPr>
      </w:pPr>
      <w:r w:rsidRPr="003163B2">
        <w:rPr>
          <w:b/>
          <w:bCs/>
        </w:rPr>
        <w:t>СПРАВКА</w:t>
      </w:r>
    </w:p>
    <w:p w:rsidR="00B135A8" w:rsidRPr="003163B2" w:rsidRDefault="00B135A8" w:rsidP="00133076">
      <w:pPr>
        <w:ind w:left="142" w:firstLine="709"/>
        <w:jc w:val="center"/>
        <w:rPr>
          <w:b/>
          <w:bCs/>
        </w:rPr>
      </w:pPr>
    </w:p>
    <w:p w:rsidR="00B135A8" w:rsidRPr="00F306A7" w:rsidRDefault="00B135A8" w:rsidP="00133076">
      <w:pPr>
        <w:ind w:left="142" w:firstLine="709"/>
        <w:jc w:val="center"/>
        <w:rPr>
          <w:bCs/>
        </w:rPr>
      </w:pPr>
      <w:r w:rsidRPr="00F306A7">
        <w:rPr>
          <w:bCs/>
        </w:rPr>
        <w:t xml:space="preserve">по чл. 26, ал. 5 от Закона за нормативните актове за предложения </w:t>
      </w:r>
    </w:p>
    <w:p w:rsidR="0022217C" w:rsidRDefault="00B135A8" w:rsidP="0022217C">
      <w:pPr>
        <w:shd w:val="clear" w:color="auto" w:fill="FFFFFF"/>
        <w:ind w:firstLine="708"/>
      </w:pPr>
      <w:r w:rsidRPr="00F306A7">
        <w:rPr>
          <w:bCs/>
        </w:rPr>
        <w:t xml:space="preserve">и становища, постъпили при проведена обществена консултация на Проекта на </w:t>
      </w:r>
      <w:r w:rsidR="0022217C">
        <w:rPr>
          <w:bCs/>
        </w:rPr>
        <w:t xml:space="preserve">Правилник за изменение и допълнение на </w:t>
      </w:r>
      <w:r w:rsidR="0022217C">
        <w:t>Правилник за финансово подпомагане на изследвания и процедури, свързани с лечение на безплодие на семейства и лица, живеещи на семейни начала с репродуктивни проблеми на територията на община Пазарджик.</w:t>
      </w:r>
    </w:p>
    <w:p w:rsidR="00B135A8" w:rsidRPr="00494E8B" w:rsidRDefault="00B135A8" w:rsidP="00133076">
      <w:pPr>
        <w:ind w:left="142" w:firstLine="709"/>
        <w:jc w:val="center"/>
        <w:rPr>
          <w:b/>
          <w:bCs/>
        </w:rPr>
      </w:pPr>
    </w:p>
    <w:p w:rsidR="00B135A8" w:rsidRPr="00494E8B" w:rsidRDefault="00B135A8" w:rsidP="00133076">
      <w:pPr>
        <w:ind w:left="142" w:firstLine="709"/>
        <w:jc w:val="center"/>
        <w:rPr>
          <w:b/>
          <w:bCs/>
          <w:highlight w:val="yellow"/>
        </w:rPr>
      </w:pPr>
    </w:p>
    <w:p w:rsidR="00B135A8" w:rsidRDefault="00B135A8" w:rsidP="00133076">
      <w:pPr>
        <w:ind w:left="142" w:firstLine="709"/>
      </w:pPr>
    </w:p>
    <w:p w:rsidR="0022217C" w:rsidRDefault="0022217C" w:rsidP="0022217C">
      <w:pPr>
        <w:shd w:val="clear" w:color="auto" w:fill="FFFFFF"/>
        <w:ind w:firstLine="708"/>
      </w:pPr>
      <w:r>
        <w:t>На</w:t>
      </w:r>
      <w:r w:rsidRPr="00AA4BC9">
        <w:t xml:space="preserve"> </w:t>
      </w:r>
      <w:r>
        <w:rPr>
          <w:lang w:val="en-US"/>
        </w:rPr>
        <w:t>6</w:t>
      </w:r>
      <w:r w:rsidRPr="00AA4BC9">
        <w:t>.</w:t>
      </w:r>
      <w:r>
        <w:t>11</w:t>
      </w:r>
      <w:r w:rsidRPr="00AA4BC9">
        <w:t>.20</w:t>
      </w:r>
      <w:r>
        <w:t>2</w:t>
      </w:r>
      <w:r>
        <w:rPr>
          <w:lang w:val="en-US"/>
        </w:rPr>
        <w:t>5</w:t>
      </w:r>
      <w:r w:rsidRPr="00AA4BC9">
        <w:t xml:space="preserve"> г., на страницата на </w:t>
      </w:r>
      <w:proofErr w:type="spellStart"/>
      <w:r w:rsidRPr="00AA4BC9">
        <w:t>на</w:t>
      </w:r>
      <w:proofErr w:type="spellEnd"/>
      <w:r w:rsidRPr="00AA4BC9">
        <w:t xml:space="preserve"> Общински съвет – Пазарджик </w:t>
      </w:r>
      <w:r>
        <w:t xml:space="preserve">беше </w:t>
      </w:r>
      <w:r w:rsidRPr="00AA4BC9">
        <w:t xml:space="preserve">публикуван Проект </w:t>
      </w:r>
      <w:r>
        <w:t>за изменение и допълнение на</w:t>
      </w:r>
      <w:r w:rsidRPr="00AA4BC9">
        <w:t xml:space="preserve"> </w:t>
      </w:r>
      <w:r>
        <w:t>Правилник за финансово подпомагане на изследвания и процедури, свързани с лечение на безплодие на семейства и лица, живеещи на семейни начала с репродуктивни проблеми на територията на община Пазарджик.</w:t>
      </w:r>
    </w:p>
    <w:p w:rsidR="0022217C" w:rsidRDefault="0022217C" w:rsidP="0022217C">
      <w:pPr>
        <w:shd w:val="clear" w:color="auto" w:fill="FFFFFF"/>
        <w:ind w:firstLine="709"/>
      </w:pPr>
      <w:r w:rsidRPr="00AA4BC9">
        <w:t xml:space="preserve">В срок до </w:t>
      </w:r>
      <w:r>
        <w:t>08</w:t>
      </w:r>
      <w:r w:rsidRPr="00AA4BC9">
        <w:t>.</w:t>
      </w:r>
      <w:r>
        <w:t>12</w:t>
      </w:r>
      <w:r w:rsidRPr="00AA4BC9">
        <w:t>.20</w:t>
      </w:r>
      <w:r>
        <w:t>25</w:t>
      </w:r>
      <w:r w:rsidRPr="00AA4BC9">
        <w:t xml:space="preserve"> г. всички заинтересовани лица </w:t>
      </w:r>
      <w:r>
        <w:t>имаха възможност</w:t>
      </w:r>
      <w:r w:rsidRPr="00AA4BC9">
        <w:t xml:space="preserve"> </w:t>
      </w:r>
      <w:r>
        <w:t xml:space="preserve">да подадат </w:t>
      </w:r>
      <w:r w:rsidRPr="00AA4BC9">
        <w:t>своите предложения</w:t>
      </w:r>
      <w:r>
        <w:t xml:space="preserve"> и</w:t>
      </w:r>
      <w:r w:rsidRPr="00AA4BC9">
        <w:t xml:space="preserve"> становища относно така предложения проект на нормативния акт в деловодството на Общин</w:t>
      </w:r>
      <w:r>
        <w:t>ски съвет –</w:t>
      </w:r>
      <w:r w:rsidRPr="00AA4BC9">
        <w:t xml:space="preserve"> Пазарджик, </w:t>
      </w:r>
      <w:proofErr w:type="spellStart"/>
      <w:r w:rsidRPr="00AA4BC9">
        <w:t>находящо</w:t>
      </w:r>
      <w:proofErr w:type="spellEnd"/>
      <w:r w:rsidRPr="00AA4BC9">
        <w:t xml:space="preserve"> се в сградата на Община Пазарджик: гр. Пазарджик, бул. </w:t>
      </w:r>
      <w:r>
        <w:t>„</w:t>
      </w:r>
      <w:r w:rsidRPr="00AA4BC9">
        <w:t>България” №2</w:t>
      </w:r>
      <w:r>
        <w:t>, ет. 13</w:t>
      </w:r>
      <w:r w:rsidRPr="00AA4BC9">
        <w:t xml:space="preserve"> и на имейл адрес: </w:t>
      </w:r>
      <w:hyperlink r:id="rId7" w:history="1">
        <w:r w:rsidRPr="009E1556">
          <w:rPr>
            <w:rStyle w:val="a5"/>
          </w:rPr>
          <w:t>obsuvet@pazardjik.bg</w:t>
        </w:r>
      </w:hyperlink>
      <w:r w:rsidRPr="00AA4BC9">
        <w:t>.</w:t>
      </w:r>
    </w:p>
    <w:p w:rsidR="0022217C" w:rsidRDefault="0022217C" w:rsidP="0022217C">
      <w:pPr>
        <w:shd w:val="clear" w:color="auto" w:fill="FFFFFF"/>
        <w:ind w:firstLine="709"/>
      </w:pPr>
      <w:r>
        <w:t xml:space="preserve">В рамките на регламентирания срок за предложения и становища по публикувания проект за нормативен акт, няма постъпили такива в деловодството на </w:t>
      </w:r>
      <w:r w:rsidRPr="00AA4BC9">
        <w:t>Общин</w:t>
      </w:r>
      <w:r>
        <w:t>ски съвет –</w:t>
      </w:r>
      <w:r w:rsidRPr="00AA4BC9">
        <w:t xml:space="preserve"> Пазарджик, </w:t>
      </w:r>
      <w:r>
        <w:t>нито на</w:t>
      </w:r>
      <w:r w:rsidRPr="00AA4BC9">
        <w:t xml:space="preserve"> имейл адрес: </w:t>
      </w:r>
      <w:hyperlink r:id="rId8" w:history="1">
        <w:r w:rsidRPr="009E1556">
          <w:rPr>
            <w:rStyle w:val="a5"/>
          </w:rPr>
          <w:t>obsuvet@pazardjik.bg</w:t>
        </w:r>
      </w:hyperlink>
      <w:r w:rsidRPr="00AA4BC9">
        <w:t>.</w:t>
      </w:r>
    </w:p>
    <w:p w:rsidR="0022217C" w:rsidRPr="00AA4BC9" w:rsidRDefault="0022217C" w:rsidP="0022217C">
      <w:pPr>
        <w:ind w:firstLine="708"/>
      </w:pPr>
    </w:p>
    <w:p w:rsidR="0022217C" w:rsidRDefault="0022217C" w:rsidP="0022217C">
      <w:pPr>
        <w:shd w:val="clear" w:color="auto" w:fill="FFFFFF"/>
        <w:ind w:firstLine="708"/>
      </w:pPr>
      <w:r w:rsidRPr="00AA4BC9">
        <w:t xml:space="preserve">На </w:t>
      </w:r>
      <w:r>
        <w:t>09</w:t>
      </w:r>
      <w:r w:rsidRPr="00AA4BC9">
        <w:t>.</w:t>
      </w:r>
      <w:r>
        <w:t>12</w:t>
      </w:r>
      <w:r w:rsidRPr="00AA4BC9">
        <w:t>.20</w:t>
      </w:r>
      <w:r>
        <w:t>25</w:t>
      </w:r>
      <w:r w:rsidRPr="00AA4BC9">
        <w:t xml:space="preserve"> г. от 1</w:t>
      </w:r>
      <w:r>
        <w:t xml:space="preserve">6:30 часа в сградата на Общината, зала 1302 на ет. 13 </w:t>
      </w:r>
      <w:r w:rsidRPr="00AA4BC9">
        <w:t xml:space="preserve">се проведе обществено обсъждане на Проекта </w:t>
      </w:r>
      <w:r>
        <w:t>за изменение и допълнение на</w:t>
      </w:r>
      <w:r w:rsidRPr="00AA4BC9">
        <w:t xml:space="preserve"> </w:t>
      </w:r>
      <w:r>
        <w:t>Правилник за финансово подпомагане на изследвания и процедури, свързани с лечение на безплодие на семейства и лица, живеещи на семейни начала с репродуктивни проблеми на територията на община Пазарджик.</w:t>
      </w:r>
    </w:p>
    <w:p w:rsidR="002937D5" w:rsidRDefault="002937D5" w:rsidP="00133076">
      <w:pPr>
        <w:ind w:left="142" w:firstLine="709"/>
      </w:pPr>
    </w:p>
    <w:p w:rsidR="0022217C" w:rsidRDefault="00F233A1" w:rsidP="0022217C">
      <w:pPr>
        <w:shd w:val="clear" w:color="auto" w:fill="FFFFFF"/>
        <w:ind w:firstLine="708"/>
      </w:pPr>
      <w:r w:rsidRPr="00C87A2A">
        <w:t xml:space="preserve">На общественото обсъждане </w:t>
      </w:r>
      <w:r>
        <w:t xml:space="preserve">не бяха направени предложения за изменение на </w:t>
      </w:r>
      <w:bookmarkStart w:id="0" w:name="_GoBack"/>
      <w:bookmarkEnd w:id="0"/>
      <w:r w:rsidR="0022217C">
        <w:t>Правилник за финансово подпомагане на изследвания и процедури, свързани с лечение на безплодие на семейства и лица, живеещи на семейни начала с репродуктивни проблеми на територията на община Пазарджик.</w:t>
      </w:r>
    </w:p>
    <w:p w:rsidR="000949D2" w:rsidRPr="003163B2" w:rsidRDefault="000949D2" w:rsidP="00133076">
      <w:pPr>
        <w:spacing w:before="240"/>
        <w:ind w:left="142" w:firstLine="709"/>
      </w:pPr>
    </w:p>
    <w:sectPr w:rsidR="000949D2" w:rsidRPr="003163B2" w:rsidSect="002622CB">
      <w:pgSz w:w="11906" w:h="16838"/>
      <w:pgMar w:top="709" w:right="1134" w:bottom="1135" w:left="1134" w:header="709" w:footer="44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5402" w:rsidRDefault="00C65402" w:rsidP="008E051C">
      <w:r>
        <w:separator/>
      </w:r>
    </w:p>
  </w:endnote>
  <w:endnote w:type="continuationSeparator" w:id="0">
    <w:p w:rsidR="00C65402" w:rsidRDefault="00C65402" w:rsidP="008E05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5402" w:rsidRDefault="00C65402" w:rsidP="008E051C">
      <w:r>
        <w:separator/>
      </w:r>
    </w:p>
  </w:footnote>
  <w:footnote w:type="continuationSeparator" w:id="0">
    <w:p w:rsidR="00C65402" w:rsidRDefault="00C65402" w:rsidP="008E051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C572D0"/>
    <w:multiLevelType w:val="hybridMultilevel"/>
    <w:tmpl w:val="DA5E08E8"/>
    <w:lvl w:ilvl="0" w:tplc="1392234E">
      <w:start w:val="1"/>
      <w:numFmt w:val="decimal"/>
      <w:lvlText w:val="%1."/>
      <w:lvlJc w:val="left"/>
      <w:pPr>
        <w:tabs>
          <w:tab w:val="num" w:pos="1275"/>
        </w:tabs>
        <w:ind w:left="1275" w:hanging="795"/>
      </w:pPr>
      <w:rPr>
        <w:rFonts w:hint="default"/>
        <w:i w:val="0"/>
        <w:iCs w:val="0"/>
      </w:rPr>
    </w:lvl>
    <w:lvl w:ilvl="1" w:tplc="04020019">
      <w:start w:val="1"/>
      <w:numFmt w:val="lowerLetter"/>
      <w:lvlText w:val="%2."/>
      <w:lvlJc w:val="left"/>
      <w:pPr>
        <w:tabs>
          <w:tab w:val="num" w:pos="1560"/>
        </w:tabs>
        <w:ind w:left="1560" w:hanging="360"/>
      </w:pPr>
    </w:lvl>
    <w:lvl w:ilvl="2" w:tplc="0402001B">
      <w:start w:val="1"/>
      <w:numFmt w:val="lowerRoman"/>
      <w:lvlText w:val="%3."/>
      <w:lvlJc w:val="right"/>
      <w:pPr>
        <w:tabs>
          <w:tab w:val="num" w:pos="2280"/>
        </w:tabs>
        <w:ind w:left="2280" w:hanging="180"/>
      </w:pPr>
    </w:lvl>
    <w:lvl w:ilvl="3" w:tplc="0402000F">
      <w:start w:val="1"/>
      <w:numFmt w:val="decimal"/>
      <w:lvlText w:val="%4."/>
      <w:lvlJc w:val="left"/>
      <w:pPr>
        <w:tabs>
          <w:tab w:val="num" w:pos="3000"/>
        </w:tabs>
        <w:ind w:left="3000" w:hanging="360"/>
      </w:pPr>
    </w:lvl>
    <w:lvl w:ilvl="4" w:tplc="04020019">
      <w:start w:val="1"/>
      <w:numFmt w:val="lowerLetter"/>
      <w:lvlText w:val="%5."/>
      <w:lvlJc w:val="left"/>
      <w:pPr>
        <w:tabs>
          <w:tab w:val="num" w:pos="3720"/>
        </w:tabs>
        <w:ind w:left="3720" w:hanging="360"/>
      </w:pPr>
    </w:lvl>
    <w:lvl w:ilvl="5" w:tplc="0402001B">
      <w:start w:val="1"/>
      <w:numFmt w:val="lowerRoman"/>
      <w:lvlText w:val="%6."/>
      <w:lvlJc w:val="right"/>
      <w:pPr>
        <w:tabs>
          <w:tab w:val="num" w:pos="4440"/>
        </w:tabs>
        <w:ind w:left="4440" w:hanging="180"/>
      </w:pPr>
    </w:lvl>
    <w:lvl w:ilvl="6" w:tplc="0402000F">
      <w:start w:val="1"/>
      <w:numFmt w:val="decimal"/>
      <w:lvlText w:val="%7."/>
      <w:lvlJc w:val="left"/>
      <w:pPr>
        <w:tabs>
          <w:tab w:val="num" w:pos="5160"/>
        </w:tabs>
        <w:ind w:left="5160" w:hanging="360"/>
      </w:pPr>
    </w:lvl>
    <w:lvl w:ilvl="7" w:tplc="04020019">
      <w:start w:val="1"/>
      <w:numFmt w:val="lowerLetter"/>
      <w:lvlText w:val="%8."/>
      <w:lvlJc w:val="left"/>
      <w:pPr>
        <w:tabs>
          <w:tab w:val="num" w:pos="5880"/>
        </w:tabs>
        <w:ind w:left="5880" w:hanging="360"/>
      </w:pPr>
    </w:lvl>
    <w:lvl w:ilvl="8" w:tplc="0402001B">
      <w:start w:val="1"/>
      <w:numFmt w:val="lowerRoman"/>
      <w:lvlText w:val="%9."/>
      <w:lvlJc w:val="right"/>
      <w:pPr>
        <w:tabs>
          <w:tab w:val="num" w:pos="6600"/>
        </w:tabs>
        <w:ind w:left="6600" w:hanging="180"/>
      </w:pPr>
    </w:lvl>
  </w:abstractNum>
  <w:abstractNum w:abstractNumId="1">
    <w:nsid w:val="39007BA0"/>
    <w:multiLevelType w:val="hybridMultilevel"/>
    <w:tmpl w:val="01FECB8C"/>
    <w:lvl w:ilvl="0" w:tplc="77F8CC36">
      <w:start w:val="1"/>
      <w:numFmt w:val="bullet"/>
      <w:lvlText w:val=""/>
      <w:lvlJc w:val="left"/>
      <w:pPr>
        <w:tabs>
          <w:tab w:val="num" w:pos="1426"/>
        </w:tabs>
        <w:ind w:left="1426" w:hanging="360"/>
      </w:pPr>
      <w:rPr>
        <w:rFonts w:ascii="Symbol" w:hAnsi="Symbol" w:cs="Symbol" w:hint="default"/>
        <w:color w:val="auto"/>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2">
    <w:nsid w:val="39024755"/>
    <w:multiLevelType w:val="singleLevel"/>
    <w:tmpl w:val="7AFA291C"/>
    <w:lvl w:ilvl="0">
      <w:start w:val="3"/>
      <w:numFmt w:val="bullet"/>
      <w:lvlText w:val="-"/>
      <w:lvlJc w:val="left"/>
      <w:pPr>
        <w:tabs>
          <w:tab w:val="num" w:pos="1473"/>
        </w:tabs>
        <w:ind w:left="1473" w:hanging="360"/>
      </w:pPr>
      <w:rPr>
        <w:rFonts w:hint="default"/>
        <w:i w:val="0"/>
        <w:iCs w:val="0"/>
      </w:rPr>
    </w:lvl>
  </w:abstractNum>
  <w:abstractNum w:abstractNumId="3">
    <w:nsid w:val="3CB10F9E"/>
    <w:multiLevelType w:val="hybridMultilevel"/>
    <w:tmpl w:val="100E6FDE"/>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
    <w:nsid w:val="6745121D"/>
    <w:multiLevelType w:val="hybridMultilevel"/>
    <w:tmpl w:val="D848E182"/>
    <w:lvl w:ilvl="0" w:tplc="9300E8DE">
      <w:start w:val="1"/>
      <w:numFmt w:val="decimal"/>
      <w:lvlText w:val="%1."/>
      <w:lvlJc w:val="left"/>
      <w:pPr>
        <w:tabs>
          <w:tab w:val="num" w:pos="720"/>
        </w:tabs>
        <w:ind w:left="720" w:hanging="36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rsids>
    <w:rsidRoot w:val="00D07D2B"/>
    <w:rsid w:val="00001B3A"/>
    <w:rsid w:val="0000312A"/>
    <w:rsid w:val="000159DD"/>
    <w:rsid w:val="00024A47"/>
    <w:rsid w:val="00036C5B"/>
    <w:rsid w:val="00047767"/>
    <w:rsid w:val="000557D6"/>
    <w:rsid w:val="000576F5"/>
    <w:rsid w:val="00065EA6"/>
    <w:rsid w:val="0007795E"/>
    <w:rsid w:val="000823CE"/>
    <w:rsid w:val="00085C93"/>
    <w:rsid w:val="000949D2"/>
    <w:rsid w:val="000A2B91"/>
    <w:rsid w:val="000A4878"/>
    <w:rsid w:val="000C2092"/>
    <w:rsid w:val="000C7FCD"/>
    <w:rsid w:val="000D1980"/>
    <w:rsid w:val="000D74EE"/>
    <w:rsid w:val="000E09E2"/>
    <w:rsid w:val="000F0E25"/>
    <w:rsid w:val="000F4C1D"/>
    <w:rsid w:val="000F6C3C"/>
    <w:rsid w:val="0010155D"/>
    <w:rsid w:val="0011066B"/>
    <w:rsid w:val="001258C7"/>
    <w:rsid w:val="00133076"/>
    <w:rsid w:val="0014561D"/>
    <w:rsid w:val="00170568"/>
    <w:rsid w:val="001811B9"/>
    <w:rsid w:val="0019756A"/>
    <w:rsid w:val="001D56DA"/>
    <w:rsid w:val="001E0579"/>
    <w:rsid w:val="001F5C16"/>
    <w:rsid w:val="001F7974"/>
    <w:rsid w:val="002030C9"/>
    <w:rsid w:val="00205614"/>
    <w:rsid w:val="00206CE4"/>
    <w:rsid w:val="00211081"/>
    <w:rsid w:val="00211385"/>
    <w:rsid w:val="0022217C"/>
    <w:rsid w:val="0022554A"/>
    <w:rsid w:val="002515DE"/>
    <w:rsid w:val="00253EEE"/>
    <w:rsid w:val="002622CB"/>
    <w:rsid w:val="00265355"/>
    <w:rsid w:val="002702B7"/>
    <w:rsid w:val="00284A75"/>
    <w:rsid w:val="002914BB"/>
    <w:rsid w:val="002937D5"/>
    <w:rsid w:val="002B0E8E"/>
    <w:rsid w:val="002E4157"/>
    <w:rsid w:val="002F5BD0"/>
    <w:rsid w:val="00304C15"/>
    <w:rsid w:val="003163B2"/>
    <w:rsid w:val="0033554E"/>
    <w:rsid w:val="00342CC8"/>
    <w:rsid w:val="00344362"/>
    <w:rsid w:val="00353177"/>
    <w:rsid w:val="0035723C"/>
    <w:rsid w:val="00357A67"/>
    <w:rsid w:val="00364A6E"/>
    <w:rsid w:val="0037394A"/>
    <w:rsid w:val="0039495A"/>
    <w:rsid w:val="003B45A3"/>
    <w:rsid w:val="003B4789"/>
    <w:rsid w:val="003B5D71"/>
    <w:rsid w:val="003D57F6"/>
    <w:rsid w:val="003E3DF3"/>
    <w:rsid w:val="003E5141"/>
    <w:rsid w:val="003E7A50"/>
    <w:rsid w:val="003F11E5"/>
    <w:rsid w:val="003F70CC"/>
    <w:rsid w:val="0042063A"/>
    <w:rsid w:val="00431F2C"/>
    <w:rsid w:val="00444115"/>
    <w:rsid w:val="00444B3E"/>
    <w:rsid w:val="00463351"/>
    <w:rsid w:val="004725A5"/>
    <w:rsid w:val="004804E3"/>
    <w:rsid w:val="004867EA"/>
    <w:rsid w:val="00494E8B"/>
    <w:rsid w:val="004E0C44"/>
    <w:rsid w:val="004E10BE"/>
    <w:rsid w:val="0050146C"/>
    <w:rsid w:val="005048A4"/>
    <w:rsid w:val="00510EF7"/>
    <w:rsid w:val="0051449B"/>
    <w:rsid w:val="005215EA"/>
    <w:rsid w:val="00523315"/>
    <w:rsid w:val="005240B0"/>
    <w:rsid w:val="00525FE9"/>
    <w:rsid w:val="005316C1"/>
    <w:rsid w:val="00543B86"/>
    <w:rsid w:val="00564354"/>
    <w:rsid w:val="0056780F"/>
    <w:rsid w:val="00586A10"/>
    <w:rsid w:val="005D0C90"/>
    <w:rsid w:val="005D27CB"/>
    <w:rsid w:val="005E2CAC"/>
    <w:rsid w:val="006070DB"/>
    <w:rsid w:val="00624166"/>
    <w:rsid w:val="006308F6"/>
    <w:rsid w:val="00633C2E"/>
    <w:rsid w:val="006346F2"/>
    <w:rsid w:val="0065362F"/>
    <w:rsid w:val="00653F77"/>
    <w:rsid w:val="0066253D"/>
    <w:rsid w:val="00662675"/>
    <w:rsid w:val="00663766"/>
    <w:rsid w:val="00677E3B"/>
    <w:rsid w:val="0069013C"/>
    <w:rsid w:val="00695EBC"/>
    <w:rsid w:val="006B452C"/>
    <w:rsid w:val="006D161E"/>
    <w:rsid w:val="006F66C9"/>
    <w:rsid w:val="00711EE7"/>
    <w:rsid w:val="00712190"/>
    <w:rsid w:val="00720A2C"/>
    <w:rsid w:val="00720D99"/>
    <w:rsid w:val="007225F1"/>
    <w:rsid w:val="0072422D"/>
    <w:rsid w:val="00746ACD"/>
    <w:rsid w:val="00754749"/>
    <w:rsid w:val="007604C5"/>
    <w:rsid w:val="007642CF"/>
    <w:rsid w:val="00765D40"/>
    <w:rsid w:val="007672A4"/>
    <w:rsid w:val="007722B4"/>
    <w:rsid w:val="00775B35"/>
    <w:rsid w:val="00783955"/>
    <w:rsid w:val="007946B9"/>
    <w:rsid w:val="007A3831"/>
    <w:rsid w:val="007B59EF"/>
    <w:rsid w:val="007D074D"/>
    <w:rsid w:val="007F1BD4"/>
    <w:rsid w:val="00813474"/>
    <w:rsid w:val="008510B6"/>
    <w:rsid w:val="008A4A54"/>
    <w:rsid w:val="008E051C"/>
    <w:rsid w:val="008E4A92"/>
    <w:rsid w:val="00900D43"/>
    <w:rsid w:val="00902F03"/>
    <w:rsid w:val="00927202"/>
    <w:rsid w:val="009362ED"/>
    <w:rsid w:val="00946B15"/>
    <w:rsid w:val="00954D8E"/>
    <w:rsid w:val="00976AD2"/>
    <w:rsid w:val="009833A3"/>
    <w:rsid w:val="00985D5A"/>
    <w:rsid w:val="009865B1"/>
    <w:rsid w:val="00990796"/>
    <w:rsid w:val="009A1EDC"/>
    <w:rsid w:val="009B545C"/>
    <w:rsid w:val="009B7481"/>
    <w:rsid w:val="009C7D4B"/>
    <w:rsid w:val="009D0748"/>
    <w:rsid w:val="009D3A9E"/>
    <w:rsid w:val="009E54E0"/>
    <w:rsid w:val="009E796E"/>
    <w:rsid w:val="00A10919"/>
    <w:rsid w:val="00A12149"/>
    <w:rsid w:val="00A14BA1"/>
    <w:rsid w:val="00A22538"/>
    <w:rsid w:val="00A226E2"/>
    <w:rsid w:val="00A2704A"/>
    <w:rsid w:val="00A42438"/>
    <w:rsid w:val="00A470CC"/>
    <w:rsid w:val="00A5074F"/>
    <w:rsid w:val="00A50B5D"/>
    <w:rsid w:val="00A55205"/>
    <w:rsid w:val="00A63E3F"/>
    <w:rsid w:val="00A77499"/>
    <w:rsid w:val="00A82CBD"/>
    <w:rsid w:val="00A8313D"/>
    <w:rsid w:val="00A962A7"/>
    <w:rsid w:val="00AA717F"/>
    <w:rsid w:val="00AB6603"/>
    <w:rsid w:val="00AC6E91"/>
    <w:rsid w:val="00AD7D5C"/>
    <w:rsid w:val="00AE302D"/>
    <w:rsid w:val="00B11A0C"/>
    <w:rsid w:val="00B12D77"/>
    <w:rsid w:val="00B135A8"/>
    <w:rsid w:val="00B43AAF"/>
    <w:rsid w:val="00B533B7"/>
    <w:rsid w:val="00B545C6"/>
    <w:rsid w:val="00B554FA"/>
    <w:rsid w:val="00B57052"/>
    <w:rsid w:val="00B62B5B"/>
    <w:rsid w:val="00B648C8"/>
    <w:rsid w:val="00B813B5"/>
    <w:rsid w:val="00B97AF4"/>
    <w:rsid w:val="00BA0A1F"/>
    <w:rsid w:val="00BA16D8"/>
    <w:rsid w:val="00BA1D58"/>
    <w:rsid w:val="00BA7088"/>
    <w:rsid w:val="00BA767C"/>
    <w:rsid w:val="00BB36C7"/>
    <w:rsid w:val="00BB4258"/>
    <w:rsid w:val="00BC1D35"/>
    <w:rsid w:val="00BC60BF"/>
    <w:rsid w:val="00C013BF"/>
    <w:rsid w:val="00C02A87"/>
    <w:rsid w:val="00C14858"/>
    <w:rsid w:val="00C14D7A"/>
    <w:rsid w:val="00C33795"/>
    <w:rsid w:val="00C5584A"/>
    <w:rsid w:val="00C65402"/>
    <w:rsid w:val="00C66B00"/>
    <w:rsid w:val="00C66EFF"/>
    <w:rsid w:val="00C92388"/>
    <w:rsid w:val="00C94FF9"/>
    <w:rsid w:val="00C95D00"/>
    <w:rsid w:val="00CA2206"/>
    <w:rsid w:val="00CA564C"/>
    <w:rsid w:val="00CD3BB1"/>
    <w:rsid w:val="00CD3DC7"/>
    <w:rsid w:val="00CE18E1"/>
    <w:rsid w:val="00CE3F36"/>
    <w:rsid w:val="00CF388B"/>
    <w:rsid w:val="00D05EBD"/>
    <w:rsid w:val="00D07D2B"/>
    <w:rsid w:val="00D11466"/>
    <w:rsid w:val="00D16759"/>
    <w:rsid w:val="00D268B4"/>
    <w:rsid w:val="00D321B1"/>
    <w:rsid w:val="00D3667A"/>
    <w:rsid w:val="00D43F5E"/>
    <w:rsid w:val="00D5331E"/>
    <w:rsid w:val="00D54AD3"/>
    <w:rsid w:val="00D560CD"/>
    <w:rsid w:val="00D7704D"/>
    <w:rsid w:val="00D80110"/>
    <w:rsid w:val="00DA3671"/>
    <w:rsid w:val="00DC26D6"/>
    <w:rsid w:val="00DD1489"/>
    <w:rsid w:val="00DD305F"/>
    <w:rsid w:val="00DD5F62"/>
    <w:rsid w:val="00DD79DE"/>
    <w:rsid w:val="00DF3F04"/>
    <w:rsid w:val="00E02A8A"/>
    <w:rsid w:val="00E0722F"/>
    <w:rsid w:val="00E1188A"/>
    <w:rsid w:val="00E20D32"/>
    <w:rsid w:val="00E212C2"/>
    <w:rsid w:val="00E21CD2"/>
    <w:rsid w:val="00E3214B"/>
    <w:rsid w:val="00E341DD"/>
    <w:rsid w:val="00E4744F"/>
    <w:rsid w:val="00E54381"/>
    <w:rsid w:val="00E642E9"/>
    <w:rsid w:val="00E7398C"/>
    <w:rsid w:val="00E77422"/>
    <w:rsid w:val="00E77760"/>
    <w:rsid w:val="00E97848"/>
    <w:rsid w:val="00EA15A6"/>
    <w:rsid w:val="00EA53C8"/>
    <w:rsid w:val="00EB4098"/>
    <w:rsid w:val="00EC52E9"/>
    <w:rsid w:val="00EE0F66"/>
    <w:rsid w:val="00EE34C2"/>
    <w:rsid w:val="00EE6CA4"/>
    <w:rsid w:val="00F233A1"/>
    <w:rsid w:val="00F306A7"/>
    <w:rsid w:val="00F44454"/>
    <w:rsid w:val="00F50582"/>
    <w:rsid w:val="00F532BF"/>
    <w:rsid w:val="00F56D4D"/>
    <w:rsid w:val="00F646D2"/>
    <w:rsid w:val="00F7359F"/>
    <w:rsid w:val="00F852A2"/>
    <w:rsid w:val="00F9503B"/>
    <w:rsid w:val="00F96B21"/>
    <w:rsid w:val="00F96FE1"/>
    <w:rsid w:val="00FA0C43"/>
    <w:rsid w:val="00FA54F1"/>
    <w:rsid w:val="00FB0C12"/>
    <w:rsid w:val="00FC4CDA"/>
    <w:rsid w:val="00FC60D3"/>
    <w:rsid w:val="00FE114D"/>
    <w:rsid w:val="00FE5A7F"/>
    <w:rsid w:val="00FE7E40"/>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2B5B"/>
    <w:pPr>
      <w:jc w:val="both"/>
    </w:pPr>
    <w:rPr>
      <w:rFonts w:ascii="Times New Roman" w:eastAsia="Times New Roman" w:hAnsi="Times New Roman"/>
      <w:sz w:val="24"/>
      <w:szCs w:val="24"/>
    </w:rPr>
  </w:style>
  <w:style w:type="paragraph" w:styleId="3">
    <w:name w:val="heading 3"/>
    <w:basedOn w:val="a"/>
    <w:link w:val="30"/>
    <w:uiPriority w:val="99"/>
    <w:qFormat/>
    <w:rsid w:val="00677E3B"/>
    <w:pPr>
      <w:spacing w:before="450" w:after="100" w:afterAutospacing="1"/>
      <w:jc w:val="center"/>
      <w:outlineLvl w:val="2"/>
    </w:pPr>
    <w:rPr>
      <w:b/>
      <w:bCs/>
      <w:color w:val="00000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лавие 3 Знак"/>
    <w:basedOn w:val="a0"/>
    <w:link w:val="3"/>
    <w:uiPriority w:val="99"/>
    <w:locked/>
    <w:rsid w:val="00677E3B"/>
    <w:rPr>
      <w:rFonts w:ascii="Times New Roman" w:hAnsi="Times New Roman" w:cs="Times New Roman"/>
      <w:b/>
      <w:bCs/>
      <w:color w:val="000000"/>
      <w:sz w:val="27"/>
      <w:szCs w:val="27"/>
      <w:lang w:eastAsia="bg-BG"/>
    </w:rPr>
  </w:style>
  <w:style w:type="paragraph" w:styleId="a3">
    <w:name w:val="List Paragraph"/>
    <w:basedOn w:val="a"/>
    <w:uiPriority w:val="99"/>
    <w:qFormat/>
    <w:rsid w:val="007225F1"/>
    <w:pPr>
      <w:spacing w:after="200" w:line="276" w:lineRule="auto"/>
      <w:ind w:left="720"/>
      <w:jc w:val="left"/>
    </w:pPr>
    <w:rPr>
      <w:rFonts w:ascii="Calibri" w:eastAsia="Calibri" w:hAnsi="Calibri" w:cs="Calibri"/>
      <w:sz w:val="22"/>
      <w:szCs w:val="22"/>
      <w:lang w:eastAsia="en-US"/>
    </w:rPr>
  </w:style>
  <w:style w:type="character" w:customStyle="1" w:styleId="newdocreference">
    <w:name w:val="newdocreference"/>
    <w:basedOn w:val="a0"/>
    <w:uiPriority w:val="99"/>
    <w:rsid w:val="00B43AAF"/>
  </w:style>
  <w:style w:type="paragraph" w:styleId="a4">
    <w:name w:val="Normal (Web)"/>
    <w:basedOn w:val="a"/>
    <w:uiPriority w:val="99"/>
    <w:semiHidden/>
    <w:rsid w:val="00D7704D"/>
    <w:pPr>
      <w:ind w:firstLine="990"/>
    </w:pPr>
    <w:rPr>
      <w:color w:val="000000"/>
    </w:rPr>
  </w:style>
  <w:style w:type="paragraph" w:customStyle="1" w:styleId="m">
    <w:name w:val="m"/>
    <w:basedOn w:val="a"/>
    <w:uiPriority w:val="99"/>
    <w:rsid w:val="00D7704D"/>
    <w:pPr>
      <w:ind w:firstLine="990"/>
    </w:pPr>
    <w:rPr>
      <w:color w:val="000000"/>
    </w:rPr>
  </w:style>
  <w:style w:type="character" w:styleId="a5">
    <w:name w:val="Hyperlink"/>
    <w:basedOn w:val="a0"/>
    <w:uiPriority w:val="99"/>
    <w:semiHidden/>
    <w:rsid w:val="00677E3B"/>
    <w:rPr>
      <w:color w:val="000000"/>
      <w:u w:val="none"/>
      <w:effect w:val="none"/>
    </w:rPr>
  </w:style>
  <w:style w:type="character" w:customStyle="1" w:styleId="blue1">
    <w:name w:val="blue1"/>
    <w:basedOn w:val="a0"/>
    <w:uiPriority w:val="99"/>
    <w:rsid w:val="00677E3B"/>
    <w:rPr>
      <w:rFonts w:ascii="Times New Roman" w:hAnsi="Times New Roman" w:cs="Times New Roman"/>
      <w:color w:val="0000FF"/>
      <w:sz w:val="24"/>
      <w:szCs w:val="24"/>
    </w:rPr>
  </w:style>
  <w:style w:type="paragraph" w:styleId="a6">
    <w:name w:val="footer"/>
    <w:basedOn w:val="a"/>
    <w:link w:val="a7"/>
    <w:uiPriority w:val="99"/>
    <w:rsid w:val="00B62B5B"/>
    <w:pPr>
      <w:tabs>
        <w:tab w:val="center" w:pos="4536"/>
        <w:tab w:val="right" w:pos="9072"/>
      </w:tabs>
    </w:pPr>
  </w:style>
  <w:style w:type="character" w:customStyle="1" w:styleId="a7">
    <w:name w:val="Долен колонтитул Знак"/>
    <w:basedOn w:val="a0"/>
    <w:link w:val="a6"/>
    <w:uiPriority w:val="99"/>
    <w:locked/>
    <w:rsid w:val="00B62B5B"/>
    <w:rPr>
      <w:rFonts w:ascii="Times New Roman" w:hAnsi="Times New Roman" w:cs="Times New Roman"/>
      <w:sz w:val="24"/>
      <w:szCs w:val="24"/>
      <w:lang w:eastAsia="bg-BG"/>
    </w:rPr>
  </w:style>
  <w:style w:type="character" w:styleId="a8">
    <w:name w:val="page number"/>
    <w:basedOn w:val="a0"/>
    <w:uiPriority w:val="99"/>
    <w:rsid w:val="00B62B5B"/>
  </w:style>
  <w:style w:type="paragraph" w:styleId="a9">
    <w:name w:val="Body Text"/>
    <w:basedOn w:val="a"/>
    <w:link w:val="aa"/>
    <w:uiPriority w:val="99"/>
    <w:rsid w:val="00A470CC"/>
  </w:style>
  <w:style w:type="character" w:customStyle="1" w:styleId="aa">
    <w:name w:val="Основен текст Знак"/>
    <w:basedOn w:val="a0"/>
    <w:link w:val="a9"/>
    <w:uiPriority w:val="99"/>
    <w:locked/>
    <w:rsid w:val="00A470CC"/>
    <w:rPr>
      <w:rFonts w:eastAsia="Times New Roman"/>
      <w:sz w:val="24"/>
      <w:szCs w:val="24"/>
      <w:lang w:val="bg-BG" w:eastAsia="bg-BG"/>
    </w:rPr>
  </w:style>
  <w:style w:type="paragraph" w:customStyle="1" w:styleId="CharCharChar1Char1CharCharCharCharCharCharCharCharCharCharChar1CharCharCharCharCharCharCharCharCharChar1CharCharCharCharCharCharCharCharCharChar">
    <w:name w:val="Char Char Char1 Char1 Char Char Char Char Char Char Char Char Char Char Char1 Char Char Char Char Char Char Char Char Char Char1 Char Char Char Char Char Char Char Char Char Char"/>
    <w:basedOn w:val="a"/>
    <w:uiPriority w:val="99"/>
    <w:rsid w:val="00B545C6"/>
    <w:pPr>
      <w:tabs>
        <w:tab w:val="left" w:pos="709"/>
      </w:tabs>
      <w:jc w:val="left"/>
    </w:pPr>
    <w:rPr>
      <w:rFonts w:ascii="Tahoma" w:eastAsia="Calibri" w:hAnsi="Tahoma" w:cs="Tahoma"/>
      <w:lang w:val="pl-PL" w:eastAsia="pl-PL"/>
    </w:rPr>
  </w:style>
  <w:style w:type="paragraph" w:customStyle="1" w:styleId="22">
    <w:name w:val="Основен текст с отстъп 22"/>
    <w:basedOn w:val="a"/>
    <w:uiPriority w:val="99"/>
    <w:rsid w:val="00B545C6"/>
    <w:pPr>
      <w:suppressAutoHyphens/>
      <w:ind w:left="720"/>
    </w:pPr>
    <w:rPr>
      <w:lang w:eastAsia="ar-SA"/>
    </w:rPr>
  </w:style>
  <w:style w:type="paragraph" w:styleId="ab">
    <w:name w:val="Body Text Indent"/>
    <w:basedOn w:val="a"/>
    <w:link w:val="ac"/>
    <w:uiPriority w:val="99"/>
    <w:rsid w:val="00170568"/>
    <w:pPr>
      <w:spacing w:after="120"/>
      <w:ind w:left="283"/>
    </w:pPr>
  </w:style>
  <w:style w:type="character" w:customStyle="1" w:styleId="ac">
    <w:name w:val="Основен текст с отстъп Знак"/>
    <w:basedOn w:val="a0"/>
    <w:link w:val="ab"/>
    <w:uiPriority w:val="99"/>
    <w:semiHidden/>
    <w:rsid w:val="00160709"/>
    <w:rPr>
      <w:rFonts w:ascii="Times New Roman" w:eastAsia="Times New Roman" w:hAnsi="Times New Roman"/>
      <w:sz w:val="24"/>
      <w:szCs w:val="24"/>
    </w:rPr>
  </w:style>
  <w:style w:type="paragraph" w:styleId="ad">
    <w:name w:val="Balloon Text"/>
    <w:basedOn w:val="a"/>
    <w:link w:val="ae"/>
    <w:uiPriority w:val="99"/>
    <w:semiHidden/>
    <w:unhideWhenUsed/>
    <w:rsid w:val="006B452C"/>
    <w:rPr>
      <w:rFonts w:ascii="Segoe UI" w:hAnsi="Segoe UI" w:cs="Segoe UI"/>
      <w:sz w:val="18"/>
      <w:szCs w:val="18"/>
    </w:rPr>
  </w:style>
  <w:style w:type="character" w:customStyle="1" w:styleId="ae">
    <w:name w:val="Изнесен текст Знак"/>
    <w:basedOn w:val="a0"/>
    <w:link w:val="ad"/>
    <w:uiPriority w:val="99"/>
    <w:semiHidden/>
    <w:rsid w:val="006B452C"/>
    <w:rPr>
      <w:rFonts w:ascii="Segoe UI" w:eastAsia="Times New Roman"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474882266">
      <w:marLeft w:val="0"/>
      <w:marRight w:val="0"/>
      <w:marTop w:val="0"/>
      <w:marBottom w:val="0"/>
      <w:divBdr>
        <w:top w:val="none" w:sz="0" w:space="0" w:color="auto"/>
        <w:left w:val="none" w:sz="0" w:space="0" w:color="auto"/>
        <w:bottom w:val="none" w:sz="0" w:space="0" w:color="auto"/>
        <w:right w:val="none" w:sz="0" w:space="0" w:color="auto"/>
      </w:divBdr>
      <w:divsChild>
        <w:div w:id="47488236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474882273">
      <w:marLeft w:val="0"/>
      <w:marRight w:val="0"/>
      <w:marTop w:val="0"/>
      <w:marBottom w:val="0"/>
      <w:divBdr>
        <w:top w:val="none" w:sz="0" w:space="0" w:color="auto"/>
        <w:left w:val="none" w:sz="0" w:space="0" w:color="auto"/>
        <w:bottom w:val="none" w:sz="0" w:space="0" w:color="auto"/>
        <w:right w:val="none" w:sz="0" w:space="0" w:color="auto"/>
      </w:divBdr>
      <w:divsChild>
        <w:div w:id="474882271">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62">
              <w:marLeft w:val="0"/>
              <w:marRight w:val="60"/>
              <w:marTop w:val="45"/>
              <w:marBottom w:val="0"/>
              <w:divBdr>
                <w:top w:val="none" w:sz="0" w:space="0" w:color="auto"/>
                <w:left w:val="none" w:sz="0" w:space="0" w:color="auto"/>
                <w:bottom w:val="none" w:sz="0" w:space="0" w:color="auto"/>
                <w:right w:val="none" w:sz="0" w:space="0" w:color="auto"/>
              </w:divBdr>
            </w:div>
            <w:div w:id="474882268">
              <w:marLeft w:val="0"/>
              <w:marRight w:val="60"/>
              <w:marTop w:val="45"/>
              <w:marBottom w:val="0"/>
              <w:divBdr>
                <w:top w:val="none" w:sz="0" w:space="0" w:color="auto"/>
                <w:left w:val="none" w:sz="0" w:space="0" w:color="auto"/>
                <w:bottom w:val="none" w:sz="0" w:space="0" w:color="auto"/>
                <w:right w:val="none" w:sz="0" w:space="0" w:color="auto"/>
              </w:divBdr>
            </w:div>
            <w:div w:id="474882291">
              <w:marLeft w:val="0"/>
              <w:marRight w:val="60"/>
              <w:marTop w:val="45"/>
              <w:marBottom w:val="0"/>
              <w:divBdr>
                <w:top w:val="none" w:sz="0" w:space="0" w:color="auto"/>
                <w:left w:val="none" w:sz="0" w:space="0" w:color="auto"/>
                <w:bottom w:val="none" w:sz="0" w:space="0" w:color="auto"/>
                <w:right w:val="none" w:sz="0" w:space="0" w:color="auto"/>
              </w:divBdr>
            </w:div>
            <w:div w:id="474882339">
              <w:marLeft w:val="0"/>
              <w:marRight w:val="60"/>
              <w:marTop w:val="45"/>
              <w:marBottom w:val="0"/>
              <w:divBdr>
                <w:top w:val="none" w:sz="0" w:space="0" w:color="auto"/>
                <w:left w:val="none" w:sz="0" w:space="0" w:color="auto"/>
                <w:bottom w:val="none" w:sz="0" w:space="0" w:color="auto"/>
                <w:right w:val="none" w:sz="0" w:space="0" w:color="auto"/>
              </w:divBdr>
            </w:div>
          </w:divsChild>
        </w:div>
        <w:div w:id="474882276">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70">
              <w:marLeft w:val="0"/>
              <w:marRight w:val="60"/>
              <w:marTop w:val="45"/>
              <w:marBottom w:val="0"/>
              <w:divBdr>
                <w:top w:val="none" w:sz="0" w:space="0" w:color="auto"/>
                <w:left w:val="none" w:sz="0" w:space="0" w:color="auto"/>
                <w:bottom w:val="none" w:sz="0" w:space="0" w:color="auto"/>
                <w:right w:val="none" w:sz="0" w:space="0" w:color="auto"/>
              </w:divBdr>
            </w:div>
            <w:div w:id="474882287">
              <w:marLeft w:val="0"/>
              <w:marRight w:val="60"/>
              <w:marTop w:val="45"/>
              <w:marBottom w:val="0"/>
              <w:divBdr>
                <w:top w:val="none" w:sz="0" w:space="0" w:color="auto"/>
                <w:left w:val="none" w:sz="0" w:space="0" w:color="auto"/>
                <w:bottom w:val="none" w:sz="0" w:space="0" w:color="auto"/>
                <w:right w:val="none" w:sz="0" w:space="0" w:color="auto"/>
              </w:divBdr>
            </w:div>
            <w:div w:id="474882308">
              <w:marLeft w:val="0"/>
              <w:marRight w:val="60"/>
              <w:marTop w:val="45"/>
              <w:marBottom w:val="0"/>
              <w:divBdr>
                <w:top w:val="none" w:sz="0" w:space="0" w:color="auto"/>
                <w:left w:val="none" w:sz="0" w:space="0" w:color="auto"/>
                <w:bottom w:val="none" w:sz="0" w:space="0" w:color="auto"/>
                <w:right w:val="none" w:sz="0" w:space="0" w:color="auto"/>
              </w:divBdr>
            </w:div>
            <w:div w:id="474882340">
              <w:marLeft w:val="0"/>
              <w:marRight w:val="60"/>
              <w:marTop w:val="45"/>
              <w:marBottom w:val="0"/>
              <w:divBdr>
                <w:top w:val="none" w:sz="0" w:space="0" w:color="auto"/>
                <w:left w:val="none" w:sz="0" w:space="0" w:color="auto"/>
                <w:bottom w:val="none" w:sz="0" w:space="0" w:color="auto"/>
                <w:right w:val="none" w:sz="0" w:space="0" w:color="auto"/>
              </w:divBdr>
            </w:div>
          </w:divsChild>
        </w:div>
        <w:div w:id="474882283">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63">
              <w:marLeft w:val="0"/>
              <w:marRight w:val="60"/>
              <w:marTop w:val="45"/>
              <w:marBottom w:val="0"/>
              <w:divBdr>
                <w:top w:val="none" w:sz="0" w:space="0" w:color="auto"/>
                <w:left w:val="none" w:sz="0" w:space="0" w:color="auto"/>
                <w:bottom w:val="none" w:sz="0" w:space="0" w:color="auto"/>
                <w:right w:val="none" w:sz="0" w:space="0" w:color="auto"/>
              </w:divBdr>
            </w:div>
            <w:div w:id="474882297">
              <w:marLeft w:val="0"/>
              <w:marRight w:val="60"/>
              <w:marTop w:val="45"/>
              <w:marBottom w:val="0"/>
              <w:divBdr>
                <w:top w:val="none" w:sz="0" w:space="0" w:color="auto"/>
                <w:left w:val="none" w:sz="0" w:space="0" w:color="auto"/>
                <w:bottom w:val="none" w:sz="0" w:space="0" w:color="auto"/>
                <w:right w:val="none" w:sz="0" w:space="0" w:color="auto"/>
              </w:divBdr>
            </w:div>
            <w:div w:id="474882326">
              <w:marLeft w:val="0"/>
              <w:marRight w:val="60"/>
              <w:marTop w:val="45"/>
              <w:marBottom w:val="0"/>
              <w:divBdr>
                <w:top w:val="none" w:sz="0" w:space="0" w:color="auto"/>
                <w:left w:val="none" w:sz="0" w:space="0" w:color="auto"/>
                <w:bottom w:val="none" w:sz="0" w:space="0" w:color="auto"/>
                <w:right w:val="none" w:sz="0" w:space="0" w:color="auto"/>
              </w:divBdr>
            </w:div>
            <w:div w:id="474882365">
              <w:marLeft w:val="0"/>
              <w:marRight w:val="60"/>
              <w:marTop w:val="45"/>
              <w:marBottom w:val="0"/>
              <w:divBdr>
                <w:top w:val="none" w:sz="0" w:space="0" w:color="auto"/>
                <w:left w:val="none" w:sz="0" w:space="0" w:color="auto"/>
                <w:bottom w:val="none" w:sz="0" w:space="0" w:color="auto"/>
                <w:right w:val="none" w:sz="0" w:space="0" w:color="auto"/>
              </w:divBdr>
            </w:div>
          </w:divsChild>
        </w:div>
        <w:div w:id="474882286">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61">
              <w:marLeft w:val="0"/>
              <w:marRight w:val="60"/>
              <w:marTop w:val="45"/>
              <w:marBottom w:val="0"/>
              <w:divBdr>
                <w:top w:val="none" w:sz="0" w:space="0" w:color="auto"/>
                <w:left w:val="none" w:sz="0" w:space="0" w:color="auto"/>
                <w:bottom w:val="none" w:sz="0" w:space="0" w:color="auto"/>
                <w:right w:val="none" w:sz="0" w:space="0" w:color="auto"/>
              </w:divBdr>
            </w:div>
            <w:div w:id="474882325">
              <w:marLeft w:val="0"/>
              <w:marRight w:val="60"/>
              <w:marTop w:val="45"/>
              <w:marBottom w:val="0"/>
              <w:divBdr>
                <w:top w:val="none" w:sz="0" w:space="0" w:color="auto"/>
                <w:left w:val="none" w:sz="0" w:space="0" w:color="auto"/>
                <w:bottom w:val="none" w:sz="0" w:space="0" w:color="auto"/>
                <w:right w:val="none" w:sz="0" w:space="0" w:color="auto"/>
              </w:divBdr>
            </w:div>
            <w:div w:id="474882328">
              <w:marLeft w:val="0"/>
              <w:marRight w:val="60"/>
              <w:marTop w:val="45"/>
              <w:marBottom w:val="0"/>
              <w:divBdr>
                <w:top w:val="none" w:sz="0" w:space="0" w:color="auto"/>
                <w:left w:val="none" w:sz="0" w:space="0" w:color="auto"/>
                <w:bottom w:val="none" w:sz="0" w:space="0" w:color="auto"/>
                <w:right w:val="none" w:sz="0" w:space="0" w:color="auto"/>
              </w:divBdr>
            </w:div>
            <w:div w:id="474882380">
              <w:marLeft w:val="0"/>
              <w:marRight w:val="60"/>
              <w:marTop w:val="45"/>
              <w:marBottom w:val="0"/>
              <w:divBdr>
                <w:top w:val="none" w:sz="0" w:space="0" w:color="auto"/>
                <w:left w:val="none" w:sz="0" w:space="0" w:color="auto"/>
                <w:bottom w:val="none" w:sz="0" w:space="0" w:color="auto"/>
                <w:right w:val="none" w:sz="0" w:space="0" w:color="auto"/>
              </w:divBdr>
            </w:div>
          </w:divsChild>
        </w:div>
        <w:div w:id="474882299">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92">
              <w:marLeft w:val="0"/>
              <w:marRight w:val="60"/>
              <w:marTop w:val="45"/>
              <w:marBottom w:val="0"/>
              <w:divBdr>
                <w:top w:val="none" w:sz="0" w:space="0" w:color="auto"/>
                <w:left w:val="none" w:sz="0" w:space="0" w:color="auto"/>
                <w:bottom w:val="none" w:sz="0" w:space="0" w:color="auto"/>
                <w:right w:val="none" w:sz="0" w:space="0" w:color="auto"/>
              </w:divBdr>
            </w:div>
            <w:div w:id="474882323">
              <w:marLeft w:val="0"/>
              <w:marRight w:val="60"/>
              <w:marTop w:val="45"/>
              <w:marBottom w:val="0"/>
              <w:divBdr>
                <w:top w:val="none" w:sz="0" w:space="0" w:color="auto"/>
                <w:left w:val="none" w:sz="0" w:space="0" w:color="auto"/>
                <w:bottom w:val="none" w:sz="0" w:space="0" w:color="auto"/>
                <w:right w:val="none" w:sz="0" w:space="0" w:color="auto"/>
              </w:divBdr>
            </w:div>
            <w:div w:id="474882341">
              <w:marLeft w:val="0"/>
              <w:marRight w:val="60"/>
              <w:marTop w:val="45"/>
              <w:marBottom w:val="0"/>
              <w:divBdr>
                <w:top w:val="none" w:sz="0" w:space="0" w:color="auto"/>
                <w:left w:val="none" w:sz="0" w:space="0" w:color="auto"/>
                <w:bottom w:val="none" w:sz="0" w:space="0" w:color="auto"/>
                <w:right w:val="none" w:sz="0" w:space="0" w:color="auto"/>
              </w:divBdr>
            </w:div>
            <w:div w:id="474882384">
              <w:marLeft w:val="0"/>
              <w:marRight w:val="60"/>
              <w:marTop w:val="45"/>
              <w:marBottom w:val="0"/>
              <w:divBdr>
                <w:top w:val="none" w:sz="0" w:space="0" w:color="auto"/>
                <w:left w:val="none" w:sz="0" w:space="0" w:color="auto"/>
                <w:bottom w:val="none" w:sz="0" w:space="0" w:color="auto"/>
                <w:right w:val="none" w:sz="0" w:space="0" w:color="auto"/>
              </w:divBdr>
            </w:div>
          </w:divsChild>
        </w:div>
        <w:div w:id="474882305">
          <w:marLeft w:val="0"/>
          <w:marRight w:val="0"/>
          <w:marTop w:val="150"/>
          <w:marBottom w:val="0"/>
          <w:divBdr>
            <w:top w:val="single" w:sz="6" w:space="0" w:color="FFFFFF"/>
            <w:left w:val="single" w:sz="6" w:space="0" w:color="FFFFFF"/>
            <w:bottom w:val="single" w:sz="6" w:space="0" w:color="FFFFFF"/>
            <w:right w:val="single" w:sz="6" w:space="0" w:color="FFFFFF"/>
          </w:divBdr>
        </w:div>
        <w:div w:id="474882317">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64">
              <w:marLeft w:val="0"/>
              <w:marRight w:val="60"/>
              <w:marTop w:val="45"/>
              <w:marBottom w:val="0"/>
              <w:divBdr>
                <w:top w:val="none" w:sz="0" w:space="0" w:color="auto"/>
                <w:left w:val="none" w:sz="0" w:space="0" w:color="auto"/>
                <w:bottom w:val="none" w:sz="0" w:space="0" w:color="auto"/>
                <w:right w:val="none" w:sz="0" w:space="0" w:color="auto"/>
              </w:divBdr>
            </w:div>
            <w:div w:id="474882298">
              <w:marLeft w:val="0"/>
              <w:marRight w:val="60"/>
              <w:marTop w:val="45"/>
              <w:marBottom w:val="0"/>
              <w:divBdr>
                <w:top w:val="none" w:sz="0" w:space="0" w:color="auto"/>
                <w:left w:val="none" w:sz="0" w:space="0" w:color="auto"/>
                <w:bottom w:val="none" w:sz="0" w:space="0" w:color="auto"/>
                <w:right w:val="none" w:sz="0" w:space="0" w:color="auto"/>
              </w:divBdr>
            </w:div>
            <w:div w:id="474882313">
              <w:marLeft w:val="0"/>
              <w:marRight w:val="60"/>
              <w:marTop w:val="45"/>
              <w:marBottom w:val="0"/>
              <w:divBdr>
                <w:top w:val="none" w:sz="0" w:space="0" w:color="auto"/>
                <w:left w:val="none" w:sz="0" w:space="0" w:color="auto"/>
                <w:bottom w:val="none" w:sz="0" w:space="0" w:color="auto"/>
                <w:right w:val="none" w:sz="0" w:space="0" w:color="auto"/>
              </w:divBdr>
            </w:div>
            <w:div w:id="474882356">
              <w:marLeft w:val="0"/>
              <w:marRight w:val="60"/>
              <w:marTop w:val="45"/>
              <w:marBottom w:val="0"/>
              <w:divBdr>
                <w:top w:val="none" w:sz="0" w:space="0" w:color="auto"/>
                <w:left w:val="none" w:sz="0" w:space="0" w:color="auto"/>
                <w:bottom w:val="none" w:sz="0" w:space="0" w:color="auto"/>
                <w:right w:val="none" w:sz="0" w:space="0" w:color="auto"/>
              </w:divBdr>
            </w:div>
          </w:divsChild>
        </w:div>
        <w:div w:id="474882324">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303">
              <w:marLeft w:val="0"/>
              <w:marRight w:val="60"/>
              <w:marTop w:val="45"/>
              <w:marBottom w:val="0"/>
              <w:divBdr>
                <w:top w:val="none" w:sz="0" w:space="0" w:color="auto"/>
                <w:left w:val="none" w:sz="0" w:space="0" w:color="auto"/>
                <w:bottom w:val="none" w:sz="0" w:space="0" w:color="auto"/>
                <w:right w:val="none" w:sz="0" w:space="0" w:color="auto"/>
              </w:divBdr>
            </w:div>
            <w:div w:id="474882311">
              <w:marLeft w:val="0"/>
              <w:marRight w:val="60"/>
              <w:marTop w:val="45"/>
              <w:marBottom w:val="0"/>
              <w:divBdr>
                <w:top w:val="none" w:sz="0" w:space="0" w:color="auto"/>
                <w:left w:val="none" w:sz="0" w:space="0" w:color="auto"/>
                <w:bottom w:val="none" w:sz="0" w:space="0" w:color="auto"/>
                <w:right w:val="none" w:sz="0" w:space="0" w:color="auto"/>
              </w:divBdr>
            </w:div>
            <w:div w:id="474882314">
              <w:marLeft w:val="0"/>
              <w:marRight w:val="60"/>
              <w:marTop w:val="45"/>
              <w:marBottom w:val="0"/>
              <w:divBdr>
                <w:top w:val="none" w:sz="0" w:space="0" w:color="auto"/>
                <w:left w:val="none" w:sz="0" w:space="0" w:color="auto"/>
                <w:bottom w:val="none" w:sz="0" w:space="0" w:color="auto"/>
                <w:right w:val="none" w:sz="0" w:space="0" w:color="auto"/>
              </w:divBdr>
            </w:div>
            <w:div w:id="474882377">
              <w:marLeft w:val="0"/>
              <w:marRight w:val="60"/>
              <w:marTop w:val="45"/>
              <w:marBottom w:val="0"/>
              <w:divBdr>
                <w:top w:val="none" w:sz="0" w:space="0" w:color="auto"/>
                <w:left w:val="none" w:sz="0" w:space="0" w:color="auto"/>
                <w:bottom w:val="none" w:sz="0" w:space="0" w:color="auto"/>
                <w:right w:val="none" w:sz="0" w:space="0" w:color="auto"/>
              </w:divBdr>
            </w:div>
          </w:divsChild>
        </w:div>
        <w:div w:id="474882360">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95">
              <w:marLeft w:val="0"/>
              <w:marRight w:val="60"/>
              <w:marTop w:val="45"/>
              <w:marBottom w:val="0"/>
              <w:divBdr>
                <w:top w:val="none" w:sz="0" w:space="0" w:color="auto"/>
                <w:left w:val="none" w:sz="0" w:space="0" w:color="auto"/>
                <w:bottom w:val="none" w:sz="0" w:space="0" w:color="auto"/>
                <w:right w:val="none" w:sz="0" w:space="0" w:color="auto"/>
              </w:divBdr>
            </w:div>
            <w:div w:id="474882296">
              <w:marLeft w:val="0"/>
              <w:marRight w:val="60"/>
              <w:marTop w:val="45"/>
              <w:marBottom w:val="0"/>
              <w:divBdr>
                <w:top w:val="none" w:sz="0" w:space="0" w:color="auto"/>
                <w:left w:val="none" w:sz="0" w:space="0" w:color="auto"/>
                <w:bottom w:val="none" w:sz="0" w:space="0" w:color="auto"/>
                <w:right w:val="none" w:sz="0" w:space="0" w:color="auto"/>
              </w:divBdr>
            </w:div>
            <w:div w:id="474882302">
              <w:marLeft w:val="0"/>
              <w:marRight w:val="60"/>
              <w:marTop w:val="45"/>
              <w:marBottom w:val="0"/>
              <w:divBdr>
                <w:top w:val="none" w:sz="0" w:space="0" w:color="auto"/>
                <w:left w:val="none" w:sz="0" w:space="0" w:color="auto"/>
                <w:bottom w:val="none" w:sz="0" w:space="0" w:color="auto"/>
                <w:right w:val="none" w:sz="0" w:space="0" w:color="auto"/>
              </w:divBdr>
            </w:div>
            <w:div w:id="474882327">
              <w:marLeft w:val="0"/>
              <w:marRight w:val="60"/>
              <w:marTop w:val="45"/>
              <w:marBottom w:val="0"/>
              <w:divBdr>
                <w:top w:val="none" w:sz="0" w:space="0" w:color="auto"/>
                <w:left w:val="none" w:sz="0" w:space="0" w:color="auto"/>
                <w:bottom w:val="none" w:sz="0" w:space="0" w:color="auto"/>
                <w:right w:val="none" w:sz="0" w:space="0" w:color="auto"/>
              </w:divBdr>
            </w:div>
          </w:divsChild>
        </w:div>
        <w:div w:id="474882376">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315">
              <w:marLeft w:val="0"/>
              <w:marRight w:val="60"/>
              <w:marTop w:val="45"/>
              <w:marBottom w:val="0"/>
              <w:divBdr>
                <w:top w:val="none" w:sz="0" w:space="0" w:color="auto"/>
                <w:left w:val="none" w:sz="0" w:space="0" w:color="auto"/>
                <w:bottom w:val="none" w:sz="0" w:space="0" w:color="auto"/>
                <w:right w:val="none" w:sz="0" w:space="0" w:color="auto"/>
              </w:divBdr>
            </w:div>
            <w:div w:id="474882361">
              <w:marLeft w:val="0"/>
              <w:marRight w:val="60"/>
              <w:marTop w:val="45"/>
              <w:marBottom w:val="0"/>
              <w:divBdr>
                <w:top w:val="none" w:sz="0" w:space="0" w:color="auto"/>
                <w:left w:val="none" w:sz="0" w:space="0" w:color="auto"/>
                <w:bottom w:val="none" w:sz="0" w:space="0" w:color="auto"/>
                <w:right w:val="none" w:sz="0" w:space="0" w:color="auto"/>
              </w:divBdr>
            </w:div>
            <w:div w:id="474882366">
              <w:marLeft w:val="0"/>
              <w:marRight w:val="60"/>
              <w:marTop w:val="45"/>
              <w:marBottom w:val="0"/>
              <w:divBdr>
                <w:top w:val="none" w:sz="0" w:space="0" w:color="auto"/>
                <w:left w:val="none" w:sz="0" w:space="0" w:color="auto"/>
                <w:bottom w:val="none" w:sz="0" w:space="0" w:color="auto"/>
                <w:right w:val="none" w:sz="0" w:space="0" w:color="auto"/>
              </w:divBdr>
            </w:div>
            <w:div w:id="474882375">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474882274">
      <w:marLeft w:val="0"/>
      <w:marRight w:val="0"/>
      <w:marTop w:val="0"/>
      <w:marBottom w:val="0"/>
      <w:divBdr>
        <w:top w:val="none" w:sz="0" w:space="0" w:color="auto"/>
        <w:left w:val="none" w:sz="0" w:space="0" w:color="auto"/>
        <w:bottom w:val="none" w:sz="0" w:space="0" w:color="auto"/>
        <w:right w:val="none" w:sz="0" w:space="0" w:color="auto"/>
      </w:divBdr>
      <w:divsChild>
        <w:div w:id="474882265">
          <w:marLeft w:val="0"/>
          <w:marRight w:val="0"/>
          <w:marTop w:val="150"/>
          <w:marBottom w:val="0"/>
          <w:divBdr>
            <w:top w:val="single" w:sz="6" w:space="0" w:color="FFFFFF"/>
            <w:left w:val="single" w:sz="6" w:space="0" w:color="FFFFFF"/>
            <w:bottom w:val="single" w:sz="6" w:space="0" w:color="FFFFFF"/>
            <w:right w:val="single" w:sz="6" w:space="0" w:color="FFFFFF"/>
          </w:divBdr>
        </w:div>
        <w:div w:id="474882281">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93">
              <w:marLeft w:val="0"/>
              <w:marRight w:val="60"/>
              <w:marTop w:val="45"/>
              <w:marBottom w:val="0"/>
              <w:divBdr>
                <w:top w:val="none" w:sz="0" w:space="0" w:color="auto"/>
                <w:left w:val="none" w:sz="0" w:space="0" w:color="auto"/>
                <w:bottom w:val="none" w:sz="0" w:space="0" w:color="auto"/>
                <w:right w:val="none" w:sz="0" w:space="0" w:color="auto"/>
              </w:divBdr>
            </w:div>
            <w:div w:id="474882329">
              <w:marLeft w:val="0"/>
              <w:marRight w:val="60"/>
              <w:marTop w:val="45"/>
              <w:marBottom w:val="0"/>
              <w:divBdr>
                <w:top w:val="none" w:sz="0" w:space="0" w:color="auto"/>
                <w:left w:val="none" w:sz="0" w:space="0" w:color="auto"/>
                <w:bottom w:val="none" w:sz="0" w:space="0" w:color="auto"/>
                <w:right w:val="none" w:sz="0" w:space="0" w:color="auto"/>
              </w:divBdr>
            </w:div>
            <w:div w:id="474882355">
              <w:marLeft w:val="0"/>
              <w:marRight w:val="60"/>
              <w:marTop w:val="45"/>
              <w:marBottom w:val="0"/>
              <w:divBdr>
                <w:top w:val="none" w:sz="0" w:space="0" w:color="auto"/>
                <w:left w:val="none" w:sz="0" w:space="0" w:color="auto"/>
                <w:bottom w:val="none" w:sz="0" w:space="0" w:color="auto"/>
                <w:right w:val="none" w:sz="0" w:space="0" w:color="auto"/>
              </w:divBdr>
            </w:div>
            <w:div w:id="474882389">
              <w:marLeft w:val="0"/>
              <w:marRight w:val="60"/>
              <w:marTop w:val="45"/>
              <w:marBottom w:val="0"/>
              <w:divBdr>
                <w:top w:val="none" w:sz="0" w:space="0" w:color="auto"/>
                <w:left w:val="none" w:sz="0" w:space="0" w:color="auto"/>
                <w:bottom w:val="none" w:sz="0" w:space="0" w:color="auto"/>
                <w:right w:val="none" w:sz="0" w:space="0" w:color="auto"/>
              </w:divBdr>
            </w:div>
          </w:divsChild>
        </w:div>
        <w:div w:id="474882318">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69">
              <w:marLeft w:val="0"/>
              <w:marRight w:val="60"/>
              <w:marTop w:val="45"/>
              <w:marBottom w:val="0"/>
              <w:divBdr>
                <w:top w:val="none" w:sz="0" w:space="0" w:color="auto"/>
                <w:left w:val="none" w:sz="0" w:space="0" w:color="auto"/>
                <w:bottom w:val="none" w:sz="0" w:space="0" w:color="auto"/>
                <w:right w:val="none" w:sz="0" w:space="0" w:color="auto"/>
              </w:divBdr>
            </w:div>
            <w:div w:id="474882349">
              <w:marLeft w:val="0"/>
              <w:marRight w:val="60"/>
              <w:marTop w:val="45"/>
              <w:marBottom w:val="0"/>
              <w:divBdr>
                <w:top w:val="none" w:sz="0" w:space="0" w:color="auto"/>
                <w:left w:val="none" w:sz="0" w:space="0" w:color="auto"/>
                <w:bottom w:val="none" w:sz="0" w:space="0" w:color="auto"/>
                <w:right w:val="none" w:sz="0" w:space="0" w:color="auto"/>
              </w:divBdr>
            </w:div>
            <w:div w:id="474882354">
              <w:marLeft w:val="0"/>
              <w:marRight w:val="60"/>
              <w:marTop w:val="45"/>
              <w:marBottom w:val="0"/>
              <w:divBdr>
                <w:top w:val="none" w:sz="0" w:space="0" w:color="auto"/>
                <w:left w:val="none" w:sz="0" w:space="0" w:color="auto"/>
                <w:bottom w:val="none" w:sz="0" w:space="0" w:color="auto"/>
                <w:right w:val="none" w:sz="0" w:space="0" w:color="auto"/>
              </w:divBdr>
            </w:div>
            <w:div w:id="474882387">
              <w:marLeft w:val="0"/>
              <w:marRight w:val="60"/>
              <w:marTop w:val="45"/>
              <w:marBottom w:val="0"/>
              <w:divBdr>
                <w:top w:val="none" w:sz="0" w:space="0" w:color="auto"/>
                <w:left w:val="none" w:sz="0" w:space="0" w:color="auto"/>
                <w:bottom w:val="none" w:sz="0" w:space="0" w:color="auto"/>
                <w:right w:val="none" w:sz="0" w:space="0" w:color="auto"/>
              </w:divBdr>
            </w:div>
          </w:divsChild>
        </w:div>
        <w:div w:id="474882331">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77">
              <w:marLeft w:val="0"/>
              <w:marRight w:val="60"/>
              <w:marTop w:val="45"/>
              <w:marBottom w:val="0"/>
              <w:divBdr>
                <w:top w:val="none" w:sz="0" w:space="0" w:color="auto"/>
                <w:left w:val="none" w:sz="0" w:space="0" w:color="auto"/>
                <w:bottom w:val="none" w:sz="0" w:space="0" w:color="auto"/>
                <w:right w:val="none" w:sz="0" w:space="0" w:color="auto"/>
              </w:divBdr>
            </w:div>
            <w:div w:id="474882288">
              <w:marLeft w:val="0"/>
              <w:marRight w:val="60"/>
              <w:marTop w:val="45"/>
              <w:marBottom w:val="0"/>
              <w:divBdr>
                <w:top w:val="none" w:sz="0" w:space="0" w:color="auto"/>
                <w:left w:val="none" w:sz="0" w:space="0" w:color="auto"/>
                <w:bottom w:val="none" w:sz="0" w:space="0" w:color="auto"/>
                <w:right w:val="none" w:sz="0" w:space="0" w:color="auto"/>
              </w:divBdr>
            </w:div>
            <w:div w:id="474882316">
              <w:marLeft w:val="0"/>
              <w:marRight w:val="60"/>
              <w:marTop w:val="45"/>
              <w:marBottom w:val="0"/>
              <w:divBdr>
                <w:top w:val="none" w:sz="0" w:space="0" w:color="auto"/>
                <w:left w:val="none" w:sz="0" w:space="0" w:color="auto"/>
                <w:bottom w:val="none" w:sz="0" w:space="0" w:color="auto"/>
                <w:right w:val="none" w:sz="0" w:space="0" w:color="auto"/>
              </w:divBdr>
            </w:div>
            <w:div w:id="474882390">
              <w:marLeft w:val="0"/>
              <w:marRight w:val="60"/>
              <w:marTop w:val="45"/>
              <w:marBottom w:val="0"/>
              <w:divBdr>
                <w:top w:val="none" w:sz="0" w:space="0" w:color="auto"/>
                <w:left w:val="none" w:sz="0" w:space="0" w:color="auto"/>
                <w:bottom w:val="none" w:sz="0" w:space="0" w:color="auto"/>
                <w:right w:val="none" w:sz="0" w:space="0" w:color="auto"/>
              </w:divBdr>
            </w:div>
          </w:divsChild>
        </w:div>
        <w:div w:id="474882347">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300">
              <w:marLeft w:val="0"/>
              <w:marRight w:val="60"/>
              <w:marTop w:val="45"/>
              <w:marBottom w:val="0"/>
              <w:divBdr>
                <w:top w:val="none" w:sz="0" w:space="0" w:color="auto"/>
                <w:left w:val="none" w:sz="0" w:space="0" w:color="auto"/>
                <w:bottom w:val="none" w:sz="0" w:space="0" w:color="auto"/>
                <w:right w:val="none" w:sz="0" w:space="0" w:color="auto"/>
              </w:divBdr>
            </w:div>
            <w:div w:id="474882312">
              <w:marLeft w:val="0"/>
              <w:marRight w:val="60"/>
              <w:marTop w:val="45"/>
              <w:marBottom w:val="0"/>
              <w:divBdr>
                <w:top w:val="none" w:sz="0" w:space="0" w:color="auto"/>
                <w:left w:val="none" w:sz="0" w:space="0" w:color="auto"/>
                <w:bottom w:val="none" w:sz="0" w:space="0" w:color="auto"/>
                <w:right w:val="none" w:sz="0" w:space="0" w:color="auto"/>
              </w:divBdr>
            </w:div>
            <w:div w:id="474882344">
              <w:marLeft w:val="0"/>
              <w:marRight w:val="60"/>
              <w:marTop w:val="45"/>
              <w:marBottom w:val="0"/>
              <w:divBdr>
                <w:top w:val="none" w:sz="0" w:space="0" w:color="auto"/>
                <w:left w:val="none" w:sz="0" w:space="0" w:color="auto"/>
                <w:bottom w:val="none" w:sz="0" w:space="0" w:color="auto"/>
                <w:right w:val="none" w:sz="0" w:space="0" w:color="auto"/>
              </w:divBdr>
            </w:div>
            <w:div w:id="474882378">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474882307">
      <w:marLeft w:val="0"/>
      <w:marRight w:val="0"/>
      <w:marTop w:val="0"/>
      <w:marBottom w:val="0"/>
      <w:divBdr>
        <w:top w:val="none" w:sz="0" w:space="0" w:color="auto"/>
        <w:left w:val="none" w:sz="0" w:space="0" w:color="auto"/>
        <w:bottom w:val="none" w:sz="0" w:space="0" w:color="auto"/>
        <w:right w:val="none" w:sz="0" w:space="0" w:color="auto"/>
      </w:divBdr>
      <w:divsChild>
        <w:div w:id="474882272">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60">
              <w:marLeft w:val="0"/>
              <w:marRight w:val="60"/>
              <w:marTop w:val="45"/>
              <w:marBottom w:val="0"/>
              <w:divBdr>
                <w:top w:val="none" w:sz="0" w:space="0" w:color="auto"/>
                <w:left w:val="none" w:sz="0" w:space="0" w:color="auto"/>
                <w:bottom w:val="none" w:sz="0" w:space="0" w:color="auto"/>
                <w:right w:val="none" w:sz="0" w:space="0" w:color="auto"/>
              </w:divBdr>
            </w:div>
            <w:div w:id="474882289">
              <w:marLeft w:val="0"/>
              <w:marRight w:val="60"/>
              <w:marTop w:val="45"/>
              <w:marBottom w:val="0"/>
              <w:divBdr>
                <w:top w:val="none" w:sz="0" w:space="0" w:color="auto"/>
                <w:left w:val="none" w:sz="0" w:space="0" w:color="auto"/>
                <w:bottom w:val="none" w:sz="0" w:space="0" w:color="auto"/>
                <w:right w:val="none" w:sz="0" w:space="0" w:color="auto"/>
              </w:divBdr>
            </w:div>
            <w:div w:id="474882338">
              <w:marLeft w:val="0"/>
              <w:marRight w:val="60"/>
              <w:marTop w:val="45"/>
              <w:marBottom w:val="0"/>
              <w:divBdr>
                <w:top w:val="none" w:sz="0" w:space="0" w:color="auto"/>
                <w:left w:val="none" w:sz="0" w:space="0" w:color="auto"/>
                <w:bottom w:val="none" w:sz="0" w:space="0" w:color="auto"/>
                <w:right w:val="none" w:sz="0" w:space="0" w:color="auto"/>
              </w:divBdr>
            </w:div>
            <w:div w:id="474882357">
              <w:marLeft w:val="0"/>
              <w:marRight w:val="60"/>
              <w:marTop w:val="45"/>
              <w:marBottom w:val="0"/>
              <w:divBdr>
                <w:top w:val="none" w:sz="0" w:space="0" w:color="auto"/>
                <w:left w:val="none" w:sz="0" w:space="0" w:color="auto"/>
                <w:bottom w:val="none" w:sz="0" w:space="0" w:color="auto"/>
                <w:right w:val="none" w:sz="0" w:space="0" w:color="auto"/>
              </w:divBdr>
            </w:div>
          </w:divsChild>
        </w:div>
        <w:div w:id="474882304">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75">
              <w:marLeft w:val="0"/>
              <w:marRight w:val="60"/>
              <w:marTop w:val="45"/>
              <w:marBottom w:val="0"/>
              <w:divBdr>
                <w:top w:val="none" w:sz="0" w:space="0" w:color="auto"/>
                <w:left w:val="none" w:sz="0" w:space="0" w:color="auto"/>
                <w:bottom w:val="none" w:sz="0" w:space="0" w:color="auto"/>
                <w:right w:val="none" w:sz="0" w:space="0" w:color="auto"/>
              </w:divBdr>
            </w:div>
            <w:div w:id="474882306">
              <w:marLeft w:val="0"/>
              <w:marRight w:val="60"/>
              <w:marTop w:val="45"/>
              <w:marBottom w:val="0"/>
              <w:divBdr>
                <w:top w:val="none" w:sz="0" w:space="0" w:color="auto"/>
                <w:left w:val="none" w:sz="0" w:space="0" w:color="auto"/>
                <w:bottom w:val="none" w:sz="0" w:space="0" w:color="auto"/>
                <w:right w:val="none" w:sz="0" w:space="0" w:color="auto"/>
              </w:divBdr>
            </w:div>
            <w:div w:id="474882368">
              <w:marLeft w:val="0"/>
              <w:marRight w:val="60"/>
              <w:marTop w:val="45"/>
              <w:marBottom w:val="0"/>
              <w:divBdr>
                <w:top w:val="none" w:sz="0" w:space="0" w:color="auto"/>
                <w:left w:val="none" w:sz="0" w:space="0" w:color="auto"/>
                <w:bottom w:val="none" w:sz="0" w:space="0" w:color="auto"/>
                <w:right w:val="none" w:sz="0" w:space="0" w:color="auto"/>
              </w:divBdr>
            </w:div>
            <w:div w:id="474882381">
              <w:marLeft w:val="0"/>
              <w:marRight w:val="60"/>
              <w:marTop w:val="45"/>
              <w:marBottom w:val="0"/>
              <w:divBdr>
                <w:top w:val="none" w:sz="0" w:space="0" w:color="auto"/>
                <w:left w:val="none" w:sz="0" w:space="0" w:color="auto"/>
                <w:bottom w:val="none" w:sz="0" w:space="0" w:color="auto"/>
                <w:right w:val="none" w:sz="0" w:space="0" w:color="auto"/>
              </w:divBdr>
            </w:div>
          </w:divsChild>
        </w:div>
        <w:div w:id="474882319">
          <w:marLeft w:val="0"/>
          <w:marRight w:val="0"/>
          <w:marTop w:val="150"/>
          <w:marBottom w:val="0"/>
          <w:divBdr>
            <w:top w:val="single" w:sz="6" w:space="0" w:color="FFFFFF"/>
            <w:left w:val="single" w:sz="6" w:space="0" w:color="FFFFFF"/>
            <w:bottom w:val="single" w:sz="6" w:space="0" w:color="FFFFFF"/>
            <w:right w:val="single" w:sz="6" w:space="0" w:color="FFFFFF"/>
          </w:divBdr>
        </w:div>
        <w:div w:id="474882335">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84">
              <w:marLeft w:val="0"/>
              <w:marRight w:val="60"/>
              <w:marTop w:val="45"/>
              <w:marBottom w:val="0"/>
              <w:divBdr>
                <w:top w:val="none" w:sz="0" w:space="0" w:color="auto"/>
                <w:left w:val="none" w:sz="0" w:space="0" w:color="auto"/>
                <w:bottom w:val="none" w:sz="0" w:space="0" w:color="auto"/>
                <w:right w:val="none" w:sz="0" w:space="0" w:color="auto"/>
              </w:divBdr>
            </w:div>
            <w:div w:id="474882332">
              <w:marLeft w:val="0"/>
              <w:marRight w:val="60"/>
              <w:marTop w:val="45"/>
              <w:marBottom w:val="0"/>
              <w:divBdr>
                <w:top w:val="none" w:sz="0" w:space="0" w:color="auto"/>
                <w:left w:val="none" w:sz="0" w:space="0" w:color="auto"/>
                <w:bottom w:val="none" w:sz="0" w:space="0" w:color="auto"/>
                <w:right w:val="none" w:sz="0" w:space="0" w:color="auto"/>
              </w:divBdr>
            </w:div>
            <w:div w:id="474882364">
              <w:marLeft w:val="0"/>
              <w:marRight w:val="60"/>
              <w:marTop w:val="45"/>
              <w:marBottom w:val="0"/>
              <w:divBdr>
                <w:top w:val="none" w:sz="0" w:space="0" w:color="auto"/>
                <w:left w:val="none" w:sz="0" w:space="0" w:color="auto"/>
                <w:bottom w:val="none" w:sz="0" w:space="0" w:color="auto"/>
                <w:right w:val="none" w:sz="0" w:space="0" w:color="auto"/>
              </w:divBdr>
            </w:div>
            <w:div w:id="474882385">
              <w:marLeft w:val="0"/>
              <w:marRight w:val="60"/>
              <w:marTop w:val="45"/>
              <w:marBottom w:val="0"/>
              <w:divBdr>
                <w:top w:val="none" w:sz="0" w:space="0" w:color="auto"/>
                <w:left w:val="none" w:sz="0" w:space="0" w:color="auto"/>
                <w:bottom w:val="none" w:sz="0" w:space="0" w:color="auto"/>
                <w:right w:val="none" w:sz="0" w:space="0" w:color="auto"/>
              </w:divBdr>
            </w:div>
          </w:divsChild>
        </w:div>
        <w:div w:id="474882372">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59">
              <w:marLeft w:val="0"/>
              <w:marRight w:val="60"/>
              <w:marTop w:val="45"/>
              <w:marBottom w:val="0"/>
              <w:divBdr>
                <w:top w:val="none" w:sz="0" w:space="0" w:color="auto"/>
                <w:left w:val="none" w:sz="0" w:space="0" w:color="auto"/>
                <w:bottom w:val="none" w:sz="0" w:space="0" w:color="auto"/>
                <w:right w:val="none" w:sz="0" w:space="0" w:color="auto"/>
              </w:divBdr>
            </w:div>
            <w:div w:id="474882267">
              <w:marLeft w:val="0"/>
              <w:marRight w:val="60"/>
              <w:marTop w:val="45"/>
              <w:marBottom w:val="0"/>
              <w:divBdr>
                <w:top w:val="none" w:sz="0" w:space="0" w:color="auto"/>
                <w:left w:val="none" w:sz="0" w:space="0" w:color="auto"/>
                <w:bottom w:val="none" w:sz="0" w:space="0" w:color="auto"/>
                <w:right w:val="none" w:sz="0" w:space="0" w:color="auto"/>
              </w:divBdr>
            </w:div>
            <w:div w:id="474882370">
              <w:marLeft w:val="0"/>
              <w:marRight w:val="60"/>
              <w:marTop w:val="45"/>
              <w:marBottom w:val="0"/>
              <w:divBdr>
                <w:top w:val="none" w:sz="0" w:space="0" w:color="auto"/>
                <w:left w:val="none" w:sz="0" w:space="0" w:color="auto"/>
                <w:bottom w:val="none" w:sz="0" w:space="0" w:color="auto"/>
                <w:right w:val="none" w:sz="0" w:space="0" w:color="auto"/>
              </w:divBdr>
            </w:div>
            <w:div w:id="47488237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474882330">
      <w:marLeft w:val="0"/>
      <w:marRight w:val="0"/>
      <w:marTop w:val="0"/>
      <w:marBottom w:val="0"/>
      <w:divBdr>
        <w:top w:val="none" w:sz="0" w:space="0" w:color="auto"/>
        <w:left w:val="none" w:sz="0" w:space="0" w:color="auto"/>
        <w:bottom w:val="none" w:sz="0" w:space="0" w:color="auto"/>
        <w:right w:val="none" w:sz="0" w:space="0" w:color="auto"/>
      </w:divBdr>
      <w:divsChild>
        <w:div w:id="474882285">
          <w:marLeft w:val="0"/>
          <w:marRight w:val="0"/>
          <w:marTop w:val="0"/>
          <w:marBottom w:val="0"/>
          <w:divBdr>
            <w:top w:val="none" w:sz="0" w:space="0" w:color="auto"/>
            <w:left w:val="none" w:sz="0" w:space="0" w:color="auto"/>
            <w:bottom w:val="none" w:sz="0" w:space="0" w:color="auto"/>
            <w:right w:val="none" w:sz="0" w:space="0" w:color="auto"/>
          </w:divBdr>
          <w:divsChild>
            <w:div w:id="474882278">
              <w:marLeft w:val="0"/>
              <w:marRight w:val="0"/>
              <w:marTop w:val="0"/>
              <w:marBottom w:val="0"/>
              <w:divBdr>
                <w:top w:val="none" w:sz="0" w:space="0" w:color="auto"/>
                <w:left w:val="none" w:sz="0" w:space="0" w:color="auto"/>
                <w:bottom w:val="none" w:sz="0" w:space="0" w:color="auto"/>
                <w:right w:val="none" w:sz="0" w:space="0" w:color="auto"/>
              </w:divBdr>
            </w:div>
            <w:div w:id="474882336">
              <w:marLeft w:val="0"/>
              <w:marRight w:val="0"/>
              <w:marTop w:val="0"/>
              <w:marBottom w:val="0"/>
              <w:divBdr>
                <w:top w:val="none" w:sz="0" w:space="0" w:color="auto"/>
                <w:left w:val="none" w:sz="0" w:space="0" w:color="auto"/>
                <w:bottom w:val="none" w:sz="0" w:space="0" w:color="auto"/>
                <w:right w:val="none" w:sz="0" w:space="0" w:color="auto"/>
              </w:divBdr>
            </w:div>
            <w:div w:id="474882348">
              <w:marLeft w:val="0"/>
              <w:marRight w:val="0"/>
              <w:marTop w:val="0"/>
              <w:marBottom w:val="0"/>
              <w:divBdr>
                <w:top w:val="none" w:sz="0" w:space="0" w:color="auto"/>
                <w:left w:val="none" w:sz="0" w:space="0" w:color="auto"/>
                <w:bottom w:val="none" w:sz="0" w:space="0" w:color="auto"/>
                <w:right w:val="none" w:sz="0" w:space="0" w:color="auto"/>
              </w:divBdr>
            </w:div>
            <w:div w:id="47488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882346">
      <w:marLeft w:val="0"/>
      <w:marRight w:val="0"/>
      <w:marTop w:val="0"/>
      <w:marBottom w:val="0"/>
      <w:divBdr>
        <w:top w:val="none" w:sz="0" w:space="0" w:color="auto"/>
        <w:left w:val="none" w:sz="0" w:space="0" w:color="auto"/>
        <w:bottom w:val="none" w:sz="0" w:space="0" w:color="auto"/>
        <w:right w:val="none" w:sz="0" w:space="0" w:color="auto"/>
      </w:divBdr>
      <w:divsChild>
        <w:div w:id="47488228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474882351">
      <w:marLeft w:val="0"/>
      <w:marRight w:val="0"/>
      <w:marTop w:val="0"/>
      <w:marBottom w:val="0"/>
      <w:divBdr>
        <w:top w:val="none" w:sz="0" w:space="0" w:color="auto"/>
        <w:left w:val="none" w:sz="0" w:space="0" w:color="auto"/>
        <w:bottom w:val="none" w:sz="0" w:space="0" w:color="auto"/>
        <w:right w:val="none" w:sz="0" w:space="0" w:color="auto"/>
      </w:divBdr>
      <w:divsChild>
        <w:div w:id="474882279">
          <w:marLeft w:val="0"/>
          <w:marRight w:val="0"/>
          <w:marTop w:val="150"/>
          <w:marBottom w:val="0"/>
          <w:divBdr>
            <w:top w:val="single" w:sz="6" w:space="0" w:color="FFFFFF"/>
            <w:left w:val="single" w:sz="6" w:space="0" w:color="FFFFFF"/>
            <w:bottom w:val="single" w:sz="6" w:space="0" w:color="FFFFFF"/>
            <w:right w:val="single" w:sz="6" w:space="0" w:color="FFFFFF"/>
          </w:divBdr>
        </w:div>
        <w:div w:id="474882301">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309">
              <w:marLeft w:val="0"/>
              <w:marRight w:val="60"/>
              <w:marTop w:val="45"/>
              <w:marBottom w:val="0"/>
              <w:divBdr>
                <w:top w:val="none" w:sz="0" w:space="0" w:color="auto"/>
                <w:left w:val="none" w:sz="0" w:space="0" w:color="auto"/>
                <w:bottom w:val="none" w:sz="0" w:space="0" w:color="auto"/>
                <w:right w:val="none" w:sz="0" w:space="0" w:color="auto"/>
              </w:divBdr>
            </w:div>
            <w:div w:id="474882334">
              <w:marLeft w:val="0"/>
              <w:marRight w:val="60"/>
              <w:marTop w:val="45"/>
              <w:marBottom w:val="0"/>
              <w:divBdr>
                <w:top w:val="none" w:sz="0" w:space="0" w:color="auto"/>
                <w:left w:val="none" w:sz="0" w:space="0" w:color="auto"/>
                <w:bottom w:val="none" w:sz="0" w:space="0" w:color="auto"/>
                <w:right w:val="none" w:sz="0" w:space="0" w:color="auto"/>
              </w:divBdr>
            </w:div>
            <w:div w:id="474882353">
              <w:marLeft w:val="0"/>
              <w:marRight w:val="60"/>
              <w:marTop w:val="45"/>
              <w:marBottom w:val="0"/>
              <w:divBdr>
                <w:top w:val="none" w:sz="0" w:space="0" w:color="auto"/>
                <w:left w:val="none" w:sz="0" w:space="0" w:color="auto"/>
                <w:bottom w:val="none" w:sz="0" w:space="0" w:color="auto"/>
                <w:right w:val="none" w:sz="0" w:space="0" w:color="auto"/>
              </w:divBdr>
            </w:div>
            <w:div w:id="474882373">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474882358">
      <w:marLeft w:val="0"/>
      <w:marRight w:val="0"/>
      <w:marTop w:val="0"/>
      <w:marBottom w:val="0"/>
      <w:divBdr>
        <w:top w:val="none" w:sz="0" w:space="0" w:color="auto"/>
        <w:left w:val="none" w:sz="0" w:space="0" w:color="auto"/>
        <w:bottom w:val="none" w:sz="0" w:space="0" w:color="auto"/>
        <w:right w:val="none" w:sz="0" w:space="0" w:color="auto"/>
      </w:divBdr>
      <w:divsChild>
        <w:div w:id="474882359">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94">
              <w:marLeft w:val="0"/>
              <w:marRight w:val="60"/>
              <w:marTop w:val="45"/>
              <w:marBottom w:val="0"/>
              <w:divBdr>
                <w:top w:val="none" w:sz="0" w:space="0" w:color="auto"/>
                <w:left w:val="none" w:sz="0" w:space="0" w:color="auto"/>
                <w:bottom w:val="none" w:sz="0" w:space="0" w:color="auto"/>
                <w:right w:val="none" w:sz="0" w:space="0" w:color="auto"/>
              </w:divBdr>
            </w:div>
            <w:div w:id="474882310">
              <w:marLeft w:val="0"/>
              <w:marRight w:val="60"/>
              <w:marTop w:val="45"/>
              <w:marBottom w:val="0"/>
              <w:divBdr>
                <w:top w:val="none" w:sz="0" w:space="0" w:color="auto"/>
                <w:left w:val="none" w:sz="0" w:space="0" w:color="auto"/>
                <w:bottom w:val="none" w:sz="0" w:space="0" w:color="auto"/>
                <w:right w:val="none" w:sz="0" w:space="0" w:color="auto"/>
              </w:divBdr>
            </w:div>
            <w:div w:id="474882320">
              <w:marLeft w:val="0"/>
              <w:marRight w:val="60"/>
              <w:marTop w:val="45"/>
              <w:marBottom w:val="0"/>
              <w:divBdr>
                <w:top w:val="none" w:sz="0" w:space="0" w:color="auto"/>
                <w:left w:val="none" w:sz="0" w:space="0" w:color="auto"/>
                <w:bottom w:val="none" w:sz="0" w:space="0" w:color="auto"/>
                <w:right w:val="none" w:sz="0" w:space="0" w:color="auto"/>
              </w:divBdr>
            </w:div>
            <w:div w:id="474882343">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474882363">
      <w:marLeft w:val="0"/>
      <w:marRight w:val="0"/>
      <w:marTop w:val="0"/>
      <w:marBottom w:val="0"/>
      <w:divBdr>
        <w:top w:val="none" w:sz="0" w:space="0" w:color="auto"/>
        <w:left w:val="none" w:sz="0" w:space="0" w:color="auto"/>
        <w:bottom w:val="none" w:sz="0" w:space="0" w:color="auto"/>
        <w:right w:val="none" w:sz="0" w:space="0" w:color="auto"/>
      </w:divBdr>
      <w:divsChild>
        <w:div w:id="474882371">
          <w:marLeft w:val="0"/>
          <w:marRight w:val="0"/>
          <w:marTop w:val="0"/>
          <w:marBottom w:val="0"/>
          <w:divBdr>
            <w:top w:val="none" w:sz="0" w:space="0" w:color="auto"/>
            <w:left w:val="none" w:sz="0" w:space="0" w:color="auto"/>
            <w:bottom w:val="none" w:sz="0" w:space="0" w:color="auto"/>
            <w:right w:val="none" w:sz="0" w:space="0" w:color="auto"/>
          </w:divBdr>
        </w:div>
        <w:div w:id="474882391">
          <w:marLeft w:val="0"/>
          <w:marRight w:val="0"/>
          <w:marTop w:val="0"/>
          <w:marBottom w:val="0"/>
          <w:divBdr>
            <w:top w:val="none" w:sz="0" w:space="0" w:color="auto"/>
            <w:left w:val="none" w:sz="0" w:space="0" w:color="auto"/>
            <w:bottom w:val="none" w:sz="0" w:space="0" w:color="auto"/>
            <w:right w:val="none" w:sz="0" w:space="0" w:color="auto"/>
          </w:divBdr>
        </w:div>
      </w:divsChild>
    </w:div>
    <w:div w:id="474882369">
      <w:marLeft w:val="0"/>
      <w:marRight w:val="0"/>
      <w:marTop w:val="0"/>
      <w:marBottom w:val="0"/>
      <w:divBdr>
        <w:top w:val="none" w:sz="0" w:space="0" w:color="auto"/>
        <w:left w:val="none" w:sz="0" w:space="0" w:color="auto"/>
        <w:bottom w:val="none" w:sz="0" w:space="0" w:color="auto"/>
        <w:right w:val="none" w:sz="0" w:space="0" w:color="auto"/>
      </w:divBdr>
      <w:divsChild>
        <w:div w:id="474882337">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90">
              <w:marLeft w:val="0"/>
              <w:marRight w:val="60"/>
              <w:marTop w:val="45"/>
              <w:marBottom w:val="0"/>
              <w:divBdr>
                <w:top w:val="none" w:sz="0" w:space="0" w:color="auto"/>
                <w:left w:val="none" w:sz="0" w:space="0" w:color="auto"/>
                <w:bottom w:val="none" w:sz="0" w:space="0" w:color="auto"/>
                <w:right w:val="none" w:sz="0" w:space="0" w:color="auto"/>
              </w:divBdr>
            </w:div>
            <w:div w:id="474882322">
              <w:marLeft w:val="0"/>
              <w:marRight w:val="60"/>
              <w:marTop w:val="45"/>
              <w:marBottom w:val="0"/>
              <w:divBdr>
                <w:top w:val="none" w:sz="0" w:space="0" w:color="auto"/>
                <w:left w:val="none" w:sz="0" w:space="0" w:color="auto"/>
                <w:bottom w:val="none" w:sz="0" w:space="0" w:color="auto"/>
                <w:right w:val="none" w:sz="0" w:space="0" w:color="auto"/>
              </w:divBdr>
            </w:div>
            <w:div w:id="474882342">
              <w:marLeft w:val="0"/>
              <w:marRight w:val="60"/>
              <w:marTop w:val="45"/>
              <w:marBottom w:val="0"/>
              <w:divBdr>
                <w:top w:val="none" w:sz="0" w:space="0" w:color="auto"/>
                <w:left w:val="none" w:sz="0" w:space="0" w:color="auto"/>
                <w:bottom w:val="none" w:sz="0" w:space="0" w:color="auto"/>
                <w:right w:val="none" w:sz="0" w:space="0" w:color="auto"/>
              </w:divBdr>
            </w:div>
            <w:div w:id="474882350">
              <w:marLeft w:val="0"/>
              <w:marRight w:val="60"/>
              <w:marTop w:val="45"/>
              <w:marBottom w:val="0"/>
              <w:divBdr>
                <w:top w:val="none" w:sz="0" w:space="0" w:color="auto"/>
                <w:left w:val="none" w:sz="0" w:space="0" w:color="auto"/>
                <w:bottom w:val="none" w:sz="0" w:space="0" w:color="auto"/>
                <w:right w:val="none" w:sz="0" w:space="0" w:color="auto"/>
              </w:divBdr>
            </w:div>
          </w:divsChild>
        </w:div>
        <w:div w:id="474882374">
          <w:marLeft w:val="0"/>
          <w:marRight w:val="0"/>
          <w:marTop w:val="150"/>
          <w:marBottom w:val="0"/>
          <w:divBdr>
            <w:top w:val="single" w:sz="6" w:space="0" w:color="FFFFFF"/>
            <w:left w:val="single" w:sz="6" w:space="0" w:color="FFFFFF"/>
            <w:bottom w:val="single" w:sz="6" w:space="0" w:color="FFFFFF"/>
            <w:right w:val="single" w:sz="6" w:space="0" w:color="FFFFFF"/>
          </w:divBdr>
        </w:div>
        <w:div w:id="474882382">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80">
              <w:marLeft w:val="0"/>
              <w:marRight w:val="60"/>
              <w:marTop w:val="45"/>
              <w:marBottom w:val="0"/>
              <w:divBdr>
                <w:top w:val="none" w:sz="0" w:space="0" w:color="auto"/>
                <w:left w:val="none" w:sz="0" w:space="0" w:color="auto"/>
                <w:bottom w:val="none" w:sz="0" w:space="0" w:color="auto"/>
                <w:right w:val="none" w:sz="0" w:space="0" w:color="auto"/>
              </w:divBdr>
            </w:div>
            <w:div w:id="474882321">
              <w:marLeft w:val="0"/>
              <w:marRight w:val="60"/>
              <w:marTop w:val="45"/>
              <w:marBottom w:val="0"/>
              <w:divBdr>
                <w:top w:val="none" w:sz="0" w:space="0" w:color="auto"/>
                <w:left w:val="none" w:sz="0" w:space="0" w:color="auto"/>
                <w:bottom w:val="none" w:sz="0" w:space="0" w:color="auto"/>
                <w:right w:val="none" w:sz="0" w:space="0" w:color="auto"/>
              </w:divBdr>
            </w:div>
            <w:div w:id="474882345">
              <w:marLeft w:val="0"/>
              <w:marRight w:val="60"/>
              <w:marTop w:val="45"/>
              <w:marBottom w:val="0"/>
              <w:divBdr>
                <w:top w:val="none" w:sz="0" w:space="0" w:color="auto"/>
                <w:left w:val="none" w:sz="0" w:space="0" w:color="auto"/>
                <w:bottom w:val="none" w:sz="0" w:space="0" w:color="auto"/>
                <w:right w:val="none" w:sz="0" w:space="0" w:color="auto"/>
              </w:divBdr>
            </w:div>
            <w:div w:id="474882383">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474882386">
      <w:marLeft w:val="0"/>
      <w:marRight w:val="0"/>
      <w:marTop w:val="0"/>
      <w:marBottom w:val="0"/>
      <w:divBdr>
        <w:top w:val="none" w:sz="0" w:space="0" w:color="auto"/>
        <w:left w:val="none" w:sz="0" w:space="0" w:color="auto"/>
        <w:bottom w:val="none" w:sz="0" w:space="0" w:color="auto"/>
        <w:right w:val="none" w:sz="0" w:space="0" w:color="auto"/>
      </w:divBdr>
      <w:divsChild>
        <w:div w:id="47488235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474882388">
      <w:marLeft w:val="0"/>
      <w:marRight w:val="0"/>
      <w:marTop w:val="0"/>
      <w:marBottom w:val="0"/>
      <w:divBdr>
        <w:top w:val="none" w:sz="0" w:space="0" w:color="auto"/>
        <w:left w:val="none" w:sz="0" w:space="0" w:color="auto"/>
        <w:bottom w:val="none" w:sz="0" w:space="0" w:color="auto"/>
        <w:right w:val="none" w:sz="0" w:space="0" w:color="auto"/>
      </w:divBdr>
      <w:divsChild>
        <w:div w:id="474882333">
          <w:marLeft w:val="0"/>
          <w:marRight w:val="0"/>
          <w:marTop w:val="125"/>
          <w:marBottom w:val="0"/>
          <w:divBdr>
            <w:top w:val="single" w:sz="4" w:space="0" w:color="FFFFFF"/>
            <w:left w:val="single" w:sz="4" w:space="0" w:color="FFFFFF"/>
            <w:bottom w:val="single" w:sz="4" w:space="0" w:color="FFFFFF"/>
            <w:right w:val="single" w:sz="4" w:space="0" w:color="FFFFFF"/>
          </w:divBdr>
        </w:div>
      </w:divsChild>
    </w:div>
    <w:div w:id="47488239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bsuvet@pazardjik.bg" TargetMode="External"/><Relationship Id="rId3" Type="http://schemas.openxmlformats.org/officeDocument/2006/relationships/settings" Target="settings.xml"/><Relationship Id="rId7" Type="http://schemas.openxmlformats.org/officeDocument/2006/relationships/hyperlink" Target="mailto:obsuvet@pazardjik.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276</Words>
  <Characters>1703</Characters>
  <Application>Microsoft Office Word</Application>
  <DocSecurity>0</DocSecurity>
  <Lines>14</Lines>
  <Paragraphs>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СПРАВКА</vt:lpstr>
      <vt:lpstr>СПРАВКА</vt:lpstr>
    </vt:vector>
  </TitlesOfParts>
  <Company>Община Пазарджик</Company>
  <LinksUpToDate>false</LinksUpToDate>
  <CharactersWithSpaces>1976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dc:title>
  <dc:subject/>
  <dc:creator>Ста</dc:creator>
  <cp:keywords/>
  <dc:description/>
  <cp:lastModifiedBy>User</cp:lastModifiedBy>
  <cp:revision>5</cp:revision>
  <cp:lastPrinted>2025-12-09T15:20:00Z</cp:lastPrinted>
  <dcterms:created xsi:type="dcterms:W3CDTF">2025-12-10T07:43:00Z</dcterms:created>
  <dcterms:modified xsi:type="dcterms:W3CDTF">2025-12-11T07:54:00Z</dcterms:modified>
</cp:coreProperties>
</file>